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EDC39" w14:textId="77777777" w:rsidR="00216C80" w:rsidRDefault="00216C80">
      <w:pPr>
        <w:pStyle w:val="BodyText"/>
        <w:rPr>
          <w:rFonts w:ascii="Times New Roman"/>
          <w:sz w:val="20"/>
        </w:rPr>
      </w:pPr>
    </w:p>
    <w:p w14:paraId="116EDC3A" w14:textId="77777777" w:rsidR="00216C80" w:rsidRDefault="00216C80">
      <w:pPr>
        <w:pStyle w:val="BodyText"/>
        <w:spacing w:before="10"/>
        <w:rPr>
          <w:rFonts w:ascii="Times New Roman"/>
          <w:sz w:val="23"/>
        </w:rPr>
      </w:pPr>
    </w:p>
    <w:p w14:paraId="116EDC3B" w14:textId="77777777" w:rsidR="00216C80" w:rsidRDefault="00894EBE">
      <w:pPr>
        <w:pStyle w:val="BodyText"/>
        <w:spacing w:before="100"/>
        <w:ind w:left="8110" w:right="117" w:firstLine="1314"/>
        <w:jc w:val="right"/>
      </w:pPr>
      <w:r w:rsidRPr="00C40FE3">
        <w:rPr>
          <w:noProof/>
          <w:highlight w:val="yellow"/>
        </w:rPr>
        <w:drawing>
          <wp:anchor distT="0" distB="0" distL="0" distR="0" simplePos="0" relativeHeight="15729152" behindDoc="0" locked="0" layoutInCell="1" allowOverlap="1" wp14:anchorId="116EDCAB" wp14:editId="116EDCAC">
            <wp:simplePos x="0" y="0"/>
            <wp:positionH relativeFrom="page">
              <wp:posOffset>505173</wp:posOffset>
            </wp:positionH>
            <wp:positionV relativeFrom="paragraph">
              <wp:posOffset>-323347</wp:posOffset>
            </wp:positionV>
            <wp:extent cx="3046338" cy="83354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6338" cy="83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0FE3">
        <w:rPr>
          <w:color w:val="231F20"/>
          <w:highlight w:val="yellow"/>
        </w:rPr>
        <w:t>Leila</w:t>
      </w:r>
      <w:r w:rsidRPr="00C40FE3">
        <w:rPr>
          <w:color w:val="231F20"/>
          <w:spacing w:val="-3"/>
          <w:highlight w:val="yellow"/>
        </w:rPr>
        <w:t xml:space="preserve"> </w:t>
      </w:r>
      <w:r w:rsidRPr="00C40FE3">
        <w:rPr>
          <w:color w:val="231F20"/>
          <w:highlight w:val="yellow"/>
        </w:rPr>
        <w:t>Marie</w:t>
      </w:r>
      <w:r w:rsidRPr="00C40FE3">
        <w:rPr>
          <w:color w:val="231F20"/>
          <w:spacing w:val="-2"/>
          <w:highlight w:val="yellow"/>
        </w:rPr>
        <w:t xml:space="preserve"> </w:t>
      </w:r>
      <w:r w:rsidRPr="00C40FE3">
        <w:rPr>
          <w:color w:val="231F20"/>
          <w:spacing w:val="-6"/>
          <w:highlight w:val="yellow"/>
        </w:rPr>
        <w:t>Eid</w:t>
      </w:r>
      <w:r w:rsidRPr="00C40FE3">
        <w:rPr>
          <w:color w:val="231F20"/>
          <w:w w:val="101"/>
          <w:highlight w:val="yellow"/>
        </w:rPr>
        <w:t xml:space="preserve"> </w:t>
      </w:r>
      <w:r w:rsidRPr="00C40FE3">
        <w:rPr>
          <w:color w:val="231F20"/>
          <w:highlight w:val="yellow"/>
        </w:rPr>
        <w:t>Associate Director</w:t>
      </w:r>
      <w:r w:rsidRPr="00C40FE3">
        <w:rPr>
          <w:color w:val="231F20"/>
          <w:spacing w:val="-13"/>
          <w:highlight w:val="yellow"/>
        </w:rPr>
        <w:t xml:space="preserve"> </w:t>
      </w:r>
      <w:r w:rsidRPr="00C40FE3">
        <w:rPr>
          <w:color w:val="231F20"/>
          <w:highlight w:val="yellow"/>
        </w:rPr>
        <w:t>of</w:t>
      </w:r>
      <w:r w:rsidRPr="00C40FE3">
        <w:rPr>
          <w:color w:val="231F20"/>
          <w:spacing w:val="-6"/>
          <w:highlight w:val="yellow"/>
        </w:rPr>
        <w:t xml:space="preserve"> </w:t>
      </w:r>
      <w:r w:rsidRPr="00C40FE3">
        <w:rPr>
          <w:color w:val="231F20"/>
          <w:spacing w:val="-4"/>
          <w:highlight w:val="yellow"/>
        </w:rPr>
        <w:t>Events</w:t>
      </w:r>
      <w:r>
        <w:rPr>
          <w:color w:val="231F20"/>
        </w:rPr>
        <w:t xml:space="preserve"> </w:t>
      </w:r>
      <w:r>
        <w:rPr>
          <w:color w:val="231F20"/>
        </w:rPr>
        <w:t>Northeastern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University</w:t>
      </w:r>
    </w:p>
    <w:p w14:paraId="116EDC3C" w14:textId="77777777" w:rsidR="00216C80" w:rsidRDefault="00894EBE">
      <w:pPr>
        <w:pStyle w:val="BodyText"/>
        <w:ind w:right="117"/>
        <w:jc w:val="right"/>
      </w:pPr>
      <w:r>
        <w:rPr>
          <w:color w:val="231F20"/>
        </w:rPr>
        <w:t>716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Columbus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Avenue,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Ste.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321</w:t>
      </w:r>
    </w:p>
    <w:p w14:paraId="116EDC3D" w14:textId="77777777" w:rsidR="00216C80" w:rsidRDefault="00894EBE">
      <w:pPr>
        <w:pStyle w:val="BodyText"/>
        <w:ind w:right="117"/>
        <w:jc w:val="right"/>
      </w:pPr>
      <w:r>
        <w:rPr>
          <w:color w:val="231F20"/>
        </w:rPr>
        <w:t>Boston, Massachusetts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02120</w:t>
      </w:r>
    </w:p>
    <w:p w14:paraId="116EDC3E" w14:textId="77777777" w:rsidR="00216C80" w:rsidRDefault="00894EBE">
      <w:pPr>
        <w:pStyle w:val="BodyText"/>
        <w:ind w:left="7273" w:right="117" w:firstLine="2261"/>
        <w:jc w:val="right"/>
      </w:pPr>
      <w:r>
        <w:rPr>
          <w:color w:val="231F20"/>
        </w:rPr>
        <w:t>United</w:t>
      </w:r>
      <w:r>
        <w:rPr>
          <w:color w:val="231F20"/>
          <w:spacing w:val="-3"/>
        </w:rPr>
        <w:t xml:space="preserve"> States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Telephone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Number: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1-617-373-2521</w:t>
      </w:r>
    </w:p>
    <w:p w14:paraId="116EDC3F" w14:textId="77777777" w:rsidR="00216C80" w:rsidRDefault="00894EBE">
      <w:pPr>
        <w:pStyle w:val="BodyText"/>
        <w:ind w:right="117"/>
        <w:jc w:val="right"/>
      </w:pPr>
      <w:r>
        <w:rPr>
          <w:color w:val="231F20"/>
        </w:rPr>
        <w:t>Fax Number: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1-617-373-5853</w:t>
      </w:r>
    </w:p>
    <w:p w14:paraId="116EDC40" w14:textId="77777777" w:rsidR="00216C80" w:rsidRDefault="00C40FE3">
      <w:pPr>
        <w:pStyle w:val="BodyText"/>
        <w:spacing w:before="8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6EDCAD" wp14:editId="51BF416F">
                <wp:simplePos x="0" y="0"/>
                <wp:positionH relativeFrom="page">
                  <wp:posOffset>457200</wp:posOffset>
                </wp:positionH>
                <wp:positionV relativeFrom="paragraph">
                  <wp:posOffset>149225</wp:posOffset>
                </wp:positionV>
                <wp:extent cx="685800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D1635" id="Freeform 3" o:spid="_x0000_s1026" style="position:absolute;margin-left:36pt;margin-top:11.75pt;width:540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" path="m,l10800,e" filled="f">
                <v:path arrowok="t" o:connecttype="custom" o:connectlocs="0,0;6858000,0" o:connectangles="0,0"/>
                <w10:wrap type="topAndBottom" anchorx="page"/>
              </v:shape>
            </w:pict>
          </mc:Fallback>
        </mc:AlternateContent>
      </w:r>
    </w:p>
    <w:p w14:paraId="116EDC41" w14:textId="77777777" w:rsidR="00216C80" w:rsidRDefault="00216C80">
      <w:pPr>
        <w:pStyle w:val="BodyText"/>
        <w:rPr>
          <w:sz w:val="20"/>
        </w:rPr>
      </w:pPr>
    </w:p>
    <w:p w14:paraId="116EDC42" w14:textId="77777777" w:rsidR="00216C80" w:rsidRDefault="00894EBE">
      <w:pPr>
        <w:pStyle w:val="Title"/>
      </w:pPr>
      <w:r>
        <w:rPr>
          <w:color w:val="231F20"/>
        </w:rPr>
        <w:t>Request for Proposal:</w:t>
      </w:r>
    </w:p>
    <w:p w14:paraId="116EDC43" w14:textId="77777777" w:rsidR="00216C80" w:rsidRDefault="00894EBE">
      <w:pPr>
        <w:spacing w:line="275" w:lineRule="exact"/>
        <w:ind w:left="2406" w:right="2486"/>
        <w:jc w:val="center"/>
        <w:rPr>
          <w:i/>
          <w:sz w:val="24"/>
        </w:rPr>
      </w:pPr>
      <w:r w:rsidRPr="00C40FE3">
        <w:rPr>
          <w:i/>
          <w:color w:val="231F20"/>
          <w:sz w:val="24"/>
          <w:highlight w:val="yellow"/>
        </w:rPr>
        <w:t>Northeastern University’s CEO Breakfast Forum</w:t>
      </w:r>
    </w:p>
    <w:p w14:paraId="116EDC44" w14:textId="77777777" w:rsidR="00216C80" w:rsidRDefault="00216C80">
      <w:pPr>
        <w:pStyle w:val="BodyText"/>
        <w:rPr>
          <w:i/>
          <w:sz w:val="28"/>
        </w:rPr>
      </w:pPr>
    </w:p>
    <w:p w14:paraId="116EDC45" w14:textId="77777777" w:rsidR="00216C80" w:rsidRDefault="00216C80">
      <w:pPr>
        <w:pStyle w:val="BodyText"/>
        <w:spacing w:before="7"/>
        <w:rPr>
          <w:i/>
          <w:sz w:val="35"/>
        </w:rPr>
      </w:pPr>
    </w:p>
    <w:p w14:paraId="116EDC46" w14:textId="77777777" w:rsidR="00216C80" w:rsidRDefault="00894EBE">
      <w:pPr>
        <w:pStyle w:val="BodyText"/>
        <w:ind w:left="1360"/>
      </w:pPr>
      <w:r>
        <w:rPr>
          <w:color w:val="231F20"/>
        </w:rPr>
        <w:t>Date Submitted: Thursday, July 26, 2012</w:t>
      </w:r>
    </w:p>
    <w:p w14:paraId="116EDC47" w14:textId="77777777" w:rsidR="00216C80" w:rsidRDefault="00216C80">
      <w:pPr>
        <w:pStyle w:val="BodyText"/>
        <w:rPr>
          <w:sz w:val="26"/>
        </w:rPr>
      </w:pPr>
    </w:p>
    <w:p w14:paraId="116EDC48" w14:textId="77777777" w:rsidR="00216C80" w:rsidRDefault="00894EBE">
      <w:pPr>
        <w:spacing w:before="192"/>
        <w:ind w:left="1360"/>
      </w:pPr>
      <w:r>
        <w:rPr>
          <w:b/>
          <w:color w:val="231F20"/>
        </w:rPr>
        <w:t xml:space="preserve">Company Name: </w:t>
      </w:r>
      <w:r>
        <w:rPr>
          <w:color w:val="231F20"/>
        </w:rPr>
        <w:t>London Park Lane</w:t>
      </w:r>
    </w:p>
    <w:p w14:paraId="116EDC49" w14:textId="77777777" w:rsidR="00216C80" w:rsidRDefault="00894EBE">
      <w:pPr>
        <w:spacing w:before="120"/>
        <w:ind w:left="1360"/>
      </w:pPr>
      <w:r>
        <w:rPr>
          <w:b/>
          <w:color w:val="231F20"/>
        </w:rPr>
        <w:t xml:space="preserve">E-mail: </w:t>
      </w:r>
      <w:hyperlink r:id="rId8">
        <w:r>
          <w:rPr>
            <w:color w:val="231F20"/>
          </w:rPr>
          <w:t>londonev</w:t>
        </w:r>
      </w:hyperlink>
      <w:hyperlink r:id="rId9">
        <w:r>
          <w:rPr>
            <w:color w:val="231F20"/>
          </w:rPr>
          <w:t>ents@ihg.com</w:t>
        </w:r>
      </w:hyperlink>
    </w:p>
    <w:p w14:paraId="116EDC4A" w14:textId="77777777" w:rsidR="00216C80" w:rsidRDefault="00216C80">
      <w:pPr>
        <w:pStyle w:val="BodyText"/>
        <w:rPr>
          <w:sz w:val="26"/>
        </w:rPr>
      </w:pPr>
    </w:p>
    <w:p w14:paraId="116EDC4B" w14:textId="77777777" w:rsidR="00216C80" w:rsidRDefault="00894EBE">
      <w:pPr>
        <w:pStyle w:val="BodyText"/>
        <w:spacing w:before="192" w:line="698" w:lineRule="auto"/>
        <w:ind w:left="1360" w:right="4532"/>
      </w:pPr>
      <w:r>
        <w:rPr>
          <w:b/>
          <w:color w:val="231F20"/>
        </w:rPr>
        <w:t xml:space="preserve">Re: </w:t>
      </w:r>
      <w:r>
        <w:rPr>
          <w:color w:val="231F20"/>
        </w:rPr>
        <w:t>Request for Proposal: The CEO Breakfast Forum Dear</w:t>
      </w:r>
      <w:r w:rsidRPr="00C40FE3">
        <w:rPr>
          <w:color w:val="231F20"/>
          <w:highlight w:val="yellow"/>
        </w:rPr>
        <w:t>:</w:t>
      </w:r>
    </w:p>
    <w:p w14:paraId="116EDC4C" w14:textId="77777777" w:rsidR="00216C80" w:rsidRDefault="00894EBE">
      <w:pPr>
        <w:pStyle w:val="BodyText"/>
        <w:ind w:left="1360" w:right="1322"/>
      </w:pPr>
      <w:r>
        <w:rPr>
          <w:color w:val="231F20"/>
        </w:rPr>
        <w:t>Thank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taking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venue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upcoming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CEO Breakfast Forum, scheduled for </w:t>
      </w:r>
      <w:r>
        <w:rPr>
          <w:color w:val="231F20"/>
          <w:spacing w:val="-4"/>
        </w:rPr>
        <w:t xml:space="preserve">Friday, </w:t>
      </w:r>
      <w:r>
        <w:rPr>
          <w:color w:val="231F20"/>
        </w:rPr>
        <w:t>October 26, 2012. This is a sit-down, plated and served breakfast for approximately 75 guests, with a keynote speaker (Richard Cousins,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CEO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Compass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Group).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I’ve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outlined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details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un- </w:t>
      </w:r>
      <w:proofErr w:type="spellStart"/>
      <w:r>
        <w:rPr>
          <w:color w:val="231F20"/>
        </w:rPr>
        <w:t>derstanding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needs.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</w:t>
      </w:r>
      <w:r>
        <w:rPr>
          <w:color w:val="231F20"/>
        </w:rPr>
        <w:t>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somewhere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City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 xml:space="preserve">West </w:t>
      </w:r>
      <w:r>
        <w:rPr>
          <w:color w:val="231F20"/>
        </w:rPr>
        <w:t>or Mayfair areas of London. Any assistance with identifying venues in these areas would be greatly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appreciated.</w:t>
      </w:r>
    </w:p>
    <w:p w14:paraId="116EDC4D" w14:textId="77777777" w:rsidR="00216C80" w:rsidRDefault="00216C80">
      <w:pPr>
        <w:pStyle w:val="BodyText"/>
        <w:rPr>
          <w:sz w:val="26"/>
        </w:rPr>
      </w:pPr>
    </w:p>
    <w:p w14:paraId="116EDC4E" w14:textId="77777777" w:rsidR="00216C80" w:rsidRDefault="00894EBE">
      <w:pPr>
        <w:pStyle w:val="BodyText"/>
        <w:spacing w:before="192"/>
        <w:ind w:left="1360"/>
      </w:pPr>
      <w:r>
        <w:rPr>
          <w:color w:val="231F20"/>
        </w:rPr>
        <w:t>Best regards,</w:t>
      </w:r>
    </w:p>
    <w:p w14:paraId="116EDC4F" w14:textId="77777777" w:rsidR="00216C80" w:rsidRDefault="00216C80">
      <w:pPr>
        <w:pStyle w:val="BodyText"/>
        <w:rPr>
          <w:sz w:val="26"/>
        </w:rPr>
      </w:pPr>
    </w:p>
    <w:p w14:paraId="116EDC50" w14:textId="77777777" w:rsidR="00216C80" w:rsidRPr="00C40FE3" w:rsidRDefault="00894EBE">
      <w:pPr>
        <w:pStyle w:val="Heading1"/>
        <w:spacing w:before="192"/>
        <w:rPr>
          <w:highlight w:val="yellow"/>
        </w:rPr>
      </w:pPr>
      <w:r w:rsidRPr="00C40FE3">
        <w:rPr>
          <w:color w:val="D51F2D"/>
          <w:highlight w:val="yellow"/>
        </w:rPr>
        <w:t>Leila Marie Eid</w:t>
      </w:r>
    </w:p>
    <w:p w14:paraId="116EDC51" w14:textId="77777777" w:rsidR="00216C80" w:rsidRDefault="00894EBE">
      <w:pPr>
        <w:pStyle w:val="BodyText"/>
        <w:spacing w:before="120" w:line="348" w:lineRule="auto"/>
        <w:ind w:left="1360" w:right="4532"/>
      </w:pPr>
      <w:r w:rsidRPr="00C40FE3">
        <w:rPr>
          <w:color w:val="231F20"/>
          <w:highlight w:val="yellow"/>
        </w:rPr>
        <w:t xml:space="preserve">Associate Director, University Advancement Events (617) 373-2521 | </w:t>
      </w:r>
      <w:hyperlink r:id="rId10">
        <w:r w:rsidRPr="00C40FE3">
          <w:rPr>
            <w:color w:val="231F20"/>
            <w:highlight w:val="yellow"/>
          </w:rPr>
          <w:t>l.eid@neu.edu</w:t>
        </w:r>
      </w:hyperlink>
    </w:p>
    <w:p w14:paraId="116EDC52" w14:textId="77777777" w:rsidR="00216C80" w:rsidRDefault="00216C80">
      <w:pPr>
        <w:spacing w:line="348" w:lineRule="auto"/>
        <w:sectPr w:rsidR="00216C80">
          <w:footerReference w:type="default" r:id="rId11"/>
          <w:type w:val="continuous"/>
          <w:pgSz w:w="12240" w:h="15840"/>
          <w:pgMar w:top="800" w:right="600" w:bottom="1180" w:left="680" w:header="720" w:footer="984" w:gutter="0"/>
          <w:pgNumType w:start="1"/>
          <w:cols w:space="720"/>
        </w:sectPr>
      </w:pPr>
    </w:p>
    <w:p w14:paraId="116EDC53" w14:textId="77777777" w:rsidR="00216C80" w:rsidRDefault="00894EBE">
      <w:pPr>
        <w:pStyle w:val="BodyText"/>
        <w:ind w:left="2437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16EDCAE" wp14:editId="116EDCAF">
            <wp:extent cx="3770372" cy="81076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372" cy="81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EDC54" w14:textId="77777777" w:rsidR="00216C80" w:rsidRDefault="00216C80">
      <w:pPr>
        <w:pStyle w:val="BodyText"/>
        <w:rPr>
          <w:sz w:val="20"/>
        </w:rPr>
      </w:pPr>
    </w:p>
    <w:p w14:paraId="116EDC55" w14:textId="77777777" w:rsidR="00216C80" w:rsidRDefault="00C40FE3">
      <w:pPr>
        <w:pStyle w:val="BodyText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16EDCB0" wp14:editId="313E2561">
                <wp:simplePos x="0" y="0"/>
                <wp:positionH relativeFrom="page">
                  <wp:posOffset>457200</wp:posOffset>
                </wp:positionH>
                <wp:positionV relativeFrom="paragraph">
                  <wp:posOffset>181610</wp:posOffset>
                </wp:positionV>
                <wp:extent cx="68580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C1381" id="Freeform 2" o:spid="_x0000_s1026" style="position:absolute;margin-left:36pt;margin-top:14.3pt;width:54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" path="m,l10800,e" filled="f">
                <v:path arrowok="t" o:connecttype="custom" o:connectlocs="0,0;6858000,0" o:connectangles="0,0"/>
                <w10:wrap type="topAndBottom" anchorx="page"/>
              </v:shape>
            </w:pict>
          </mc:Fallback>
        </mc:AlternateContent>
      </w:r>
    </w:p>
    <w:p w14:paraId="116EDC56" w14:textId="77777777" w:rsidR="00216C80" w:rsidRDefault="00216C80">
      <w:pPr>
        <w:pStyle w:val="BodyText"/>
        <w:spacing w:before="2"/>
        <w:rPr>
          <w:sz w:val="28"/>
        </w:rPr>
      </w:pPr>
    </w:p>
    <w:p w14:paraId="116EDC57" w14:textId="77777777" w:rsidR="00216C80" w:rsidRDefault="00894EBE">
      <w:pPr>
        <w:spacing w:before="100"/>
        <w:ind w:left="2407" w:right="2486"/>
        <w:jc w:val="center"/>
        <w:rPr>
          <w:b/>
          <w:sz w:val="28"/>
        </w:rPr>
      </w:pPr>
      <w:r>
        <w:rPr>
          <w:b/>
          <w:color w:val="231F20"/>
          <w:sz w:val="28"/>
        </w:rPr>
        <w:t>Request for Proposal: The CEO Breakfast Forum</w:t>
      </w:r>
    </w:p>
    <w:p w14:paraId="116EDC58" w14:textId="77777777" w:rsidR="00216C80" w:rsidRDefault="00894EBE">
      <w:pPr>
        <w:tabs>
          <w:tab w:val="left" w:pos="3519"/>
        </w:tabs>
        <w:spacing w:before="251"/>
        <w:ind w:left="1360"/>
      </w:pPr>
      <w:r>
        <w:rPr>
          <w:b/>
          <w:color w:val="231F20"/>
        </w:rPr>
        <w:t>Date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Request:</w:t>
      </w:r>
      <w:r>
        <w:rPr>
          <w:b/>
          <w:color w:val="231F20"/>
        </w:rPr>
        <w:tab/>
      </w:r>
      <w:r>
        <w:rPr>
          <w:color w:val="231F20"/>
          <w:spacing w:val="-3"/>
        </w:rPr>
        <w:t xml:space="preserve">Thursday, </w:t>
      </w:r>
      <w:r>
        <w:rPr>
          <w:color w:val="231F20"/>
        </w:rPr>
        <w:t>July 26,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2012</w:t>
      </w:r>
    </w:p>
    <w:p w14:paraId="116EDC59" w14:textId="77777777" w:rsidR="00216C80" w:rsidRDefault="00216C80">
      <w:pPr>
        <w:pStyle w:val="BodyText"/>
      </w:pPr>
    </w:p>
    <w:p w14:paraId="116EDC5A" w14:textId="77777777" w:rsidR="00216C80" w:rsidRDefault="00894EBE">
      <w:pPr>
        <w:tabs>
          <w:tab w:val="left" w:pos="3520"/>
        </w:tabs>
        <w:ind w:left="1360"/>
      </w:pPr>
      <w:r>
        <w:rPr>
          <w:b/>
          <w:color w:val="231F20"/>
        </w:rPr>
        <w:t>From:</w:t>
      </w:r>
      <w:r>
        <w:rPr>
          <w:b/>
          <w:color w:val="231F20"/>
        </w:rPr>
        <w:tab/>
      </w:r>
      <w:r>
        <w:rPr>
          <w:color w:val="231F20"/>
        </w:rPr>
        <w:t>Leila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Eid</w:t>
      </w:r>
    </w:p>
    <w:p w14:paraId="116EDC5B" w14:textId="77777777" w:rsidR="00216C80" w:rsidRDefault="00894EBE">
      <w:pPr>
        <w:tabs>
          <w:tab w:val="right" w:pos="5152"/>
        </w:tabs>
        <w:ind w:left="1360"/>
      </w:pPr>
      <w:r>
        <w:rPr>
          <w:b/>
          <w:color w:val="231F20"/>
          <w:spacing w:val="-7"/>
        </w:rPr>
        <w:t>Tel:</w:t>
      </w:r>
      <w:r>
        <w:rPr>
          <w:b/>
          <w:color w:val="231F20"/>
          <w:spacing w:val="-7"/>
        </w:rPr>
        <w:tab/>
      </w:r>
      <w:r>
        <w:rPr>
          <w:color w:val="231F20"/>
        </w:rPr>
        <w:t>1-617-373-2521</w:t>
      </w:r>
    </w:p>
    <w:p w14:paraId="116EDC5C" w14:textId="77777777" w:rsidR="00216C80" w:rsidRDefault="00894EBE">
      <w:pPr>
        <w:tabs>
          <w:tab w:val="right" w:pos="5093"/>
        </w:tabs>
        <w:ind w:left="1360"/>
      </w:pPr>
      <w:r>
        <w:rPr>
          <w:b/>
          <w:color w:val="231F20"/>
        </w:rPr>
        <w:t>Fax:</w:t>
      </w:r>
      <w:r>
        <w:rPr>
          <w:b/>
          <w:color w:val="231F20"/>
        </w:rPr>
        <w:tab/>
      </w:r>
      <w:r>
        <w:rPr>
          <w:color w:val="231F20"/>
        </w:rPr>
        <w:t>1-617.373.5853</w:t>
      </w:r>
    </w:p>
    <w:p w14:paraId="116EDC5D" w14:textId="77777777" w:rsidR="00216C80" w:rsidRDefault="00894EBE">
      <w:pPr>
        <w:tabs>
          <w:tab w:val="left" w:pos="3520"/>
        </w:tabs>
        <w:ind w:left="1360"/>
      </w:pPr>
      <w:r>
        <w:rPr>
          <w:b/>
          <w:color w:val="231F20"/>
        </w:rPr>
        <w:t>Email:</w:t>
      </w:r>
      <w:r>
        <w:rPr>
          <w:b/>
          <w:color w:val="231F20"/>
        </w:rPr>
        <w:tab/>
      </w:r>
      <w:hyperlink r:id="rId13">
        <w:r>
          <w:rPr>
            <w:color w:val="231F20"/>
          </w:rPr>
          <w:t>l.eid@neu.edu</w:t>
        </w:r>
      </w:hyperlink>
    </w:p>
    <w:p w14:paraId="116EDC5E" w14:textId="77777777" w:rsidR="00216C80" w:rsidRDefault="00216C80">
      <w:pPr>
        <w:pStyle w:val="BodyText"/>
      </w:pPr>
    </w:p>
    <w:p w14:paraId="116EDC5F" w14:textId="77777777" w:rsidR="00216C80" w:rsidRDefault="00894EBE">
      <w:pPr>
        <w:tabs>
          <w:tab w:val="left" w:pos="3519"/>
        </w:tabs>
        <w:ind w:left="1360"/>
      </w:pPr>
      <w:r>
        <w:rPr>
          <w:b/>
          <w:color w:val="231F20"/>
        </w:rPr>
        <w:t>Event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Title:</w:t>
      </w:r>
      <w:r>
        <w:rPr>
          <w:b/>
          <w:color w:val="231F20"/>
        </w:rPr>
        <w:tab/>
      </w:r>
      <w:r>
        <w:rPr>
          <w:color w:val="231F20"/>
        </w:rPr>
        <w:t>The CEO Breakfast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Forum</w:t>
      </w:r>
    </w:p>
    <w:p w14:paraId="116EDC60" w14:textId="77777777" w:rsidR="00216C80" w:rsidRDefault="00216C80">
      <w:pPr>
        <w:pStyle w:val="BodyText"/>
      </w:pPr>
    </w:p>
    <w:p w14:paraId="116EDC61" w14:textId="77777777" w:rsidR="00216C80" w:rsidRDefault="00894EBE">
      <w:pPr>
        <w:tabs>
          <w:tab w:val="left" w:pos="3519"/>
        </w:tabs>
        <w:ind w:left="1360"/>
      </w:pPr>
      <w:r>
        <w:rPr>
          <w:b/>
          <w:color w:val="231F20"/>
        </w:rPr>
        <w:t>Confirmed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</w:rPr>
        <w:t>Date:</w:t>
      </w:r>
      <w:r>
        <w:rPr>
          <w:b/>
          <w:color w:val="231F20"/>
        </w:rPr>
        <w:tab/>
      </w:r>
      <w:r>
        <w:rPr>
          <w:color w:val="231F20"/>
          <w:spacing w:val="-4"/>
        </w:rPr>
        <w:t xml:space="preserve">Friday, </w:t>
      </w:r>
      <w:r>
        <w:rPr>
          <w:color w:val="231F20"/>
        </w:rPr>
        <w:t>October 26,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2012</w:t>
      </w:r>
    </w:p>
    <w:p w14:paraId="116EDC62" w14:textId="77777777" w:rsidR="00216C80" w:rsidRDefault="00216C80">
      <w:pPr>
        <w:pStyle w:val="BodyText"/>
      </w:pPr>
    </w:p>
    <w:p w14:paraId="116EDC63" w14:textId="77777777" w:rsidR="00216C80" w:rsidRDefault="00894EBE">
      <w:pPr>
        <w:tabs>
          <w:tab w:val="left" w:pos="3519"/>
        </w:tabs>
        <w:ind w:left="1360"/>
      </w:pPr>
      <w:r>
        <w:rPr>
          <w:b/>
          <w:color w:val="231F20"/>
        </w:rPr>
        <w:t>Desired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</w:rPr>
        <w:t>Location:</w:t>
      </w:r>
      <w:r>
        <w:rPr>
          <w:b/>
          <w:color w:val="231F20"/>
        </w:rPr>
        <w:tab/>
      </w:r>
      <w:r>
        <w:rPr>
          <w:color w:val="231F20"/>
        </w:rPr>
        <w:t>City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West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Mayfair,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London,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UK</w:t>
      </w:r>
    </w:p>
    <w:p w14:paraId="116EDC64" w14:textId="77777777" w:rsidR="00216C80" w:rsidRDefault="00216C80">
      <w:pPr>
        <w:pStyle w:val="BodyText"/>
      </w:pPr>
    </w:p>
    <w:p w14:paraId="116EDC65" w14:textId="77777777" w:rsidR="00216C80" w:rsidRDefault="00894EBE">
      <w:pPr>
        <w:pStyle w:val="BodyText"/>
        <w:tabs>
          <w:tab w:val="left" w:pos="3519"/>
        </w:tabs>
        <w:ind w:left="3520" w:right="1498" w:hanging="2161"/>
      </w:pPr>
      <w:r>
        <w:rPr>
          <w:b/>
          <w:color w:val="231F20"/>
        </w:rPr>
        <w:t>Start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</w:rPr>
        <w:t>time:</w:t>
      </w:r>
      <w:r>
        <w:rPr>
          <w:b/>
          <w:color w:val="231F20"/>
        </w:rPr>
        <w:tab/>
      </w:r>
      <w:r>
        <w:rPr>
          <w:color w:val="231F20"/>
        </w:rPr>
        <w:t>8.00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coffee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networking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reception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|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8.30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Breakfast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6"/>
        </w:rPr>
        <w:t xml:space="preserve">and </w:t>
      </w:r>
      <w:r>
        <w:rPr>
          <w:color w:val="231F20"/>
        </w:rPr>
        <w:t>speaking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program</w:t>
      </w:r>
    </w:p>
    <w:p w14:paraId="116EDC66" w14:textId="77777777" w:rsidR="00216C80" w:rsidRDefault="00216C80">
      <w:pPr>
        <w:pStyle w:val="BodyText"/>
      </w:pPr>
    </w:p>
    <w:p w14:paraId="116EDC67" w14:textId="77777777" w:rsidR="00216C80" w:rsidRDefault="00894EBE">
      <w:pPr>
        <w:tabs>
          <w:tab w:val="left" w:pos="3519"/>
        </w:tabs>
        <w:ind w:left="1360"/>
      </w:pPr>
      <w:r>
        <w:rPr>
          <w:b/>
          <w:color w:val="231F20"/>
        </w:rPr>
        <w:t>End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time:</w:t>
      </w:r>
      <w:r>
        <w:rPr>
          <w:b/>
          <w:color w:val="231F20"/>
        </w:rPr>
        <w:tab/>
      </w:r>
      <w:r>
        <w:rPr>
          <w:color w:val="231F20"/>
        </w:rPr>
        <w:t>10:00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AM</w:t>
      </w:r>
    </w:p>
    <w:p w14:paraId="116EDC68" w14:textId="77777777" w:rsidR="00216C80" w:rsidRDefault="00216C80">
      <w:pPr>
        <w:pStyle w:val="BodyText"/>
      </w:pPr>
    </w:p>
    <w:p w14:paraId="116EDC69" w14:textId="77777777" w:rsidR="00216C80" w:rsidRDefault="00894EBE">
      <w:pPr>
        <w:tabs>
          <w:tab w:val="left" w:pos="3519"/>
        </w:tabs>
        <w:ind w:left="1360"/>
      </w:pPr>
      <w:r>
        <w:rPr>
          <w:b/>
          <w:color w:val="231F20"/>
        </w:rPr>
        <w:t>Host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Event:</w:t>
      </w:r>
      <w:r>
        <w:rPr>
          <w:b/>
          <w:color w:val="231F20"/>
        </w:rPr>
        <w:tab/>
      </w:r>
      <w:r>
        <w:rPr>
          <w:color w:val="231F20"/>
        </w:rPr>
        <w:t>Northeastern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University’s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President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Joseph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Aoun</w:t>
      </w:r>
    </w:p>
    <w:p w14:paraId="116EDC6A" w14:textId="77777777" w:rsidR="00216C80" w:rsidRDefault="00216C80">
      <w:pPr>
        <w:pStyle w:val="BodyText"/>
        <w:spacing w:before="4"/>
        <w:rPr>
          <w:sz w:val="21"/>
        </w:rPr>
      </w:pPr>
    </w:p>
    <w:p w14:paraId="116EDC6B" w14:textId="77777777" w:rsidR="00216C80" w:rsidRDefault="00894EBE">
      <w:pPr>
        <w:ind w:left="1360"/>
        <w:rPr>
          <w:b/>
          <w:sz w:val="18"/>
        </w:rPr>
      </w:pPr>
      <w:r>
        <w:rPr>
          <w:b/>
          <w:color w:val="231F20"/>
          <w:sz w:val="18"/>
        </w:rPr>
        <w:t>Expected</w:t>
      </w:r>
    </w:p>
    <w:p w14:paraId="116EDC6C" w14:textId="77777777" w:rsidR="00216C80" w:rsidRDefault="00894EBE">
      <w:pPr>
        <w:tabs>
          <w:tab w:val="left" w:pos="3519"/>
        </w:tabs>
        <w:ind w:left="1360"/>
        <w:rPr>
          <w:sz w:val="18"/>
        </w:rPr>
      </w:pPr>
      <w:r>
        <w:rPr>
          <w:b/>
          <w:color w:val="231F20"/>
          <w:sz w:val="18"/>
        </w:rPr>
        <w:t>Attendance:</w:t>
      </w:r>
      <w:r>
        <w:rPr>
          <w:b/>
          <w:color w:val="231F20"/>
          <w:sz w:val="18"/>
        </w:rPr>
        <w:tab/>
      </w:r>
      <w:r>
        <w:rPr>
          <w:color w:val="231F20"/>
          <w:sz w:val="18"/>
        </w:rPr>
        <w:t>50 to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75</w:t>
      </w:r>
    </w:p>
    <w:p w14:paraId="116EDC6D" w14:textId="77777777" w:rsidR="00216C80" w:rsidRDefault="00216C80">
      <w:pPr>
        <w:pStyle w:val="BodyText"/>
      </w:pPr>
    </w:p>
    <w:p w14:paraId="116EDC6E" w14:textId="77777777" w:rsidR="00216C80" w:rsidRDefault="00216C80">
      <w:pPr>
        <w:pStyle w:val="BodyText"/>
      </w:pPr>
    </w:p>
    <w:p w14:paraId="116EDC6F" w14:textId="77777777" w:rsidR="00216C80" w:rsidRDefault="00216C80">
      <w:pPr>
        <w:pStyle w:val="BodyText"/>
        <w:spacing w:before="8"/>
      </w:pPr>
    </w:p>
    <w:p w14:paraId="116EDC70" w14:textId="77777777" w:rsidR="00216C80" w:rsidRDefault="00894EBE">
      <w:pPr>
        <w:pStyle w:val="Heading1"/>
        <w:spacing w:before="0"/>
      </w:pPr>
      <w:r>
        <w:rPr>
          <w:color w:val="D51F2D"/>
        </w:rPr>
        <w:t>Program Agenda:</w:t>
      </w:r>
    </w:p>
    <w:p w14:paraId="116EDC71" w14:textId="77777777" w:rsidR="00216C80" w:rsidRDefault="00216C80">
      <w:pPr>
        <w:pStyle w:val="BodyText"/>
        <w:rPr>
          <w:b/>
        </w:rPr>
      </w:pPr>
    </w:p>
    <w:p w14:paraId="116EDC72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8.00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coffee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networking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reception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separate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space</w:t>
      </w:r>
    </w:p>
    <w:p w14:paraId="116EDC73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8.30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Breakfast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speaking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program</w:t>
      </w:r>
    </w:p>
    <w:p w14:paraId="116EDC74" w14:textId="77777777" w:rsidR="00216C80" w:rsidRDefault="00216C80">
      <w:pPr>
        <w:pStyle w:val="BodyText"/>
        <w:rPr>
          <w:sz w:val="26"/>
        </w:rPr>
      </w:pPr>
    </w:p>
    <w:p w14:paraId="116EDC75" w14:textId="77777777" w:rsidR="00216C80" w:rsidRDefault="00894EBE">
      <w:pPr>
        <w:tabs>
          <w:tab w:val="left" w:pos="3519"/>
        </w:tabs>
        <w:spacing w:before="216"/>
        <w:ind w:left="1360"/>
      </w:pPr>
      <w:r>
        <w:rPr>
          <w:b/>
          <w:color w:val="231F20"/>
        </w:rPr>
        <w:t>Keynote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Speaker:</w:t>
      </w:r>
      <w:r>
        <w:rPr>
          <w:b/>
          <w:color w:val="231F20"/>
        </w:rPr>
        <w:tab/>
      </w:r>
      <w:r>
        <w:rPr>
          <w:color w:val="231F20"/>
        </w:rPr>
        <w:t>Richard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Cousins,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CEO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Compass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Group</w:t>
      </w:r>
    </w:p>
    <w:p w14:paraId="116EDC76" w14:textId="77777777" w:rsidR="00216C80" w:rsidRDefault="00216C80">
      <w:pPr>
        <w:pStyle w:val="BodyText"/>
      </w:pPr>
    </w:p>
    <w:p w14:paraId="116EDC77" w14:textId="77777777" w:rsidR="00216C80" w:rsidRDefault="00894EBE">
      <w:pPr>
        <w:pStyle w:val="BodyText"/>
        <w:tabs>
          <w:tab w:val="left" w:pos="3519"/>
        </w:tabs>
        <w:ind w:left="3519" w:right="1437" w:hanging="2160"/>
      </w:pPr>
      <w:r>
        <w:rPr>
          <w:b/>
          <w:color w:val="231F20"/>
        </w:rPr>
        <w:t>Attendee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Profile:</w:t>
      </w:r>
      <w:r>
        <w:rPr>
          <w:b/>
          <w:color w:val="231F20"/>
        </w:rPr>
        <w:tab/>
      </w:r>
      <w:r>
        <w:rPr>
          <w:color w:val="231F20"/>
        </w:rPr>
        <w:t>University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alumni,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friends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parents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chief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senior executives,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living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UK.</w:t>
      </w:r>
    </w:p>
    <w:p w14:paraId="116EDC78" w14:textId="77777777" w:rsidR="00216C80" w:rsidRDefault="00216C80">
      <w:pPr>
        <w:sectPr w:rsidR="00216C80">
          <w:pgSz w:w="12240" w:h="15840"/>
          <w:pgMar w:top="820" w:right="600" w:bottom="1180" w:left="680" w:header="0" w:footer="984" w:gutter="0"/>
          <w:cols w:space="720"/>
        </w:sectPr>
      </w:pPr>
    </w:p>
    <w:p w14:paraId="116EDC79" w14:textId="77777777" w:rsidR="00216C80" w:rsidRDefault="00894EBE">
      <w:pPr>
        <w:pStyle w:val="Heading1"/>
        <w:spacing w:before="170"/>
      </w:pPr>
      <w:r>
        <w:rPr>
          <w:color w:val="D51F2D"/>
        </w:rPr>
        <w:lastRenderedPageBreak/>
        <w:t>Room Set up Details:</w:t>
      </w:r>
    </w:p>
    <w:p w14:paraId="116EDC7A" w14:textId="77777777" w:rsidR="00216C80" w:rsidRDefault="00216C80">
      <w:pPr>
        <w:pStyle w:val="BodyText"/>
        <w:spacing w:before="11"/>
        <w:rPr>
          <w:b/>
          <w:sz w:val="21"/>
        </w:rPr>
      </w:pPr>
    </w:p>
    <w:p w14:paraId="116EDC7B" w14:textId="77777777" w:rsidR="00216C80" w:rsidRDefault="00894EBE">
      <w:pPr>
        <w:pStyle w:val="Heading2"/>
      </w:pPr>
      <w:r>
        <w:rPr>
          <w:color w:val="231F20"/>
        </w:rPr>
        <w:t>Registration station:</w:t>
      </w:r>
    </w:p>
    <w:p w14:paraId="116EDC7C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area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registration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6-ft.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nametags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materials</w:t>
      </w:r>
    </w:p>
    <w:p w14:paraId="116EDC7D" w14:textId="77777777" w:rsidR="00216C80" w:rsidRDefault="00216C80">
      <w:pPr>
        <w:pStyle w:val="BodyText"/>
        <w:spacing w:before="11"/>
        <w:rPr>
          <w:sz w:val="21"/>
        </w:rPr>
      </w:pPr>
    </w:p>
    <w:p w14:paraId="116EDC7E" w14:textId="77777777" w:rsidR="00216C80" w:rsidRDefault="00894EBE">
      <w:pPr>
        <w:pStyle w:val="Heading2"/>
      </w:pPr>
      <w:r>
        <w:rPr>
          <w:color w:val="231F20"/>
        </w:rPr>
        <w:t>Networking space must have:</w:t>
      </w:r>
    </w:p>
    <w:p w14:paraId="116EDC7F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A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coffee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tea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display</w:t>
      </w:r>
    </w:p>
    <w:p w14:paraId="116EDC80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4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“high-top”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tables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guests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stand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chatting</w:t>
      </w:r>
    </w:p>
    <w:p w14:paraId="116EDC81" w14:textId="77777777" w:rsidR="00216C80" w:rsidRDefault="00216C80">
      <w:pPr>
        <w:pStyle w:val="BodyText"/>
        <w:rPr>
          <w:sz w:val="26"/>
        </w:rPr>
      </w:pPr>
    </w:p>
    <w:p w14:paraId="116EDC82" w14:textId="77777777" w:rsidR="00216C80" w:rsidRDefault="00216C80">
      <w:pPr>
        <w:pStyle w:val="BodyText"/>
        <w:rPr>
          <w:sz w:val="26"/>
        </w:rPr>
      </w:pPr>
    </w:p>
    <w:p w14:paraId="116EDC83" w14:textId="77777777" w:rsidR="00216C80" w:rsidRDefault="00894EBE">
      <w:pPr>
        <w:pStyle w:val="Heading1"/>
        <w:spacing w:before="168"/>
      </w:pPr>
      <w:r>
        <w:rPr>
          <w:color w:val="231F20"/>
        </w:rPr>
        <w:t>Room Set up Details:</w:t>
      </w:r>
    </w:p>
    <w:p w14:paraId="116EDC84" w14:textId="77777777" w:rsidR="00216C80" w:rsidRDefault="00894EBE">
      <w:pPr>
        <w:ind w:left="1360"/>
        <w:rPr>
          <w:i/>
        </w:rPr>
      </w:pPr>
      <w:r>
        <w:rPr>
          <w:i/>
          <w:color w:val="231F20"/>
        </w:rPr>
        <w:t>Breakfast Room must be able to accompany the following:</w:t>
      </w:r>
    </w:p>
    <w:p w14:paraId="116EDC85" w14:textId="77777777" w:rsidR="00216C80" w:rsidRDefault="00216C80">
      <w:pPr>
        <w:pStyle w:val="BodyText"/>
        <w:spacing w:before="11"/>
        <w:rPr>
          <w:i/>
          <w:sz w:val="21"/>
        </w:rPr>
      </w:pPr>
    </w:p>
    <w:p w14:paraId="116EDC86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  <w:spacing w:before="1"/>
        <w:ind w:right="1884"/>
      </w:pPr>
      <w:r>
        <w:rPr>
          <w:color w:val="231F20"/>
        </w:rPr>
        <w:t>Banquet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style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seating-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approximately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(8)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60”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round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tables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w/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persons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8"/>
        </w:rPr>
        <w:t xml:space="preserve">at </w:t>
      </w:r>
      <w:r>
        <w:rPr>
          <w:color w:val="231F20"/>
        </w:rPr>
        <w:t>each.</w:t>
      </w:r>
    </w:p>
    <w:p w14:paraId="116EDC87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Small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stage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speaking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(approx.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4x8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ft.)</w:t>
      </w:r>
    </w:p>
    <w:p w14:paraId="116EDC88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Podium</w:t>
      </w:r>
    </w:p>
    <w:p w14:paraId="116EDC89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  <w:ind w:right="1824"/>
      </w:pPr>
      <w:r>
        <w:rPr>
          <w:color w:val="231F20"/>
        </w:rPr>
        <w:t>Pipe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drape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stage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backdrop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potentially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 xml:space="preserve">banner </w:t>
      </w:r>
      <w:r>
        <w:rPr>
          <w:color w:val="231F20"/>
        </w:rPr>
        <w:t>behind the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3"/>
        </w:rPr>
        <w:t>speaker.</w:t>
      </w:r>
    </w:p>
    <w:p w14:paraId="116EDC8A" w14:textId="77777777" w:rsidR="00216C80" w:rsidRDefault="00216C80">
      <w:pPr>
        <w:pStyle w:val="BodyText"/>
        <w:rPr>
          <w:sz w:val="26"/>
        </w:rPr>
      </w:pPr>
    </w:p>
    <w:p w14:paraId="116EDC8B" w14:textId="77777777" w:rsidR="00216C80" w:rsidRDefault="00894EBE">
      <w:pPr>
        <w:pStyle w:val="Heading1"/>
      </w:pPr>
      <w:r>
        <w:rPr>
          <w:color w:val="231F20"/>
        </w:rPr>
        <w:t>Audio/Visual Needs:</w:t>
      </w:r>
    </w:p>
    <w:p w14:paraId="116EDC8C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Microphone at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podium</w:t>
      </w:r>
    </w:p>
    <w:p w14:paraId="116EDC8D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Hand-held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microphone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Q&amp;A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session</w:t>
      </w:r>
    </w:p>
    <w:p w14:paraId="116EDC8E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Projector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screen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PowerPoint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presentation</w:t>
      </w:r>
    </w:p>
    <w:p w14:paraId="116EDC8F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(2)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50-60”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flat-panel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TVs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instead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larger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screen</w:t>
      </w:r>
    </w:p>
    <w:p w14:paraId="116EDC90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Videotaping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webcasting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services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(can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outsourced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unable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provide)</w:t>
      </w:r>
    </w:p>
    <w:p w14:paraId="116EDC91" w14:textId="77777777" w:rsidR="00216C80" w:rsidRDefault="00216C80">
      <w:pPr>
        <w:pStyle w:val="BodyText"/>
        <w:rPr>
          <w:sz w:val="26"/>
        </w:rPr>
      </w:pPr>
    </w:p>
    <w:p w14:paraId="116EDC92" w14:textId="77777777" w:rsidR="00216C80" w:rsidRDefault="00894EBE">
      <w:pPr>
        <w:pStyle w:val="Heading1"/>
      </w:pPr>
      <w:r>
        <w:rPr>
          <w:color w:val="231F20"/>
        </w:rPr>
        <w:t>Menu Details:</w:t>
      </w:r>
    </w:p>
    <w:p w14:paraId="116EDC93" w14:textId="77777777" w:rsidR="00216C80" w:rsidRDefault="00894EBE">
      <w:pPr>
        <w:pStyle w:val="BodyText"/>
        <w:ind w:left="1360"/>
      </w:pPr>
      <w:r>
        <w:rPr>
          <w:color w:val="231F20"/>
        </w:rPr>
        <w:t>Networking reception</w:t>
      </w:r>
    </w:p>
    <w:p w14:paraId="116EDC94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  <w:ind w:left="1360" w:right="5372" w:firstLine="0"/>
      </w:pPr>
      <w:r>
        <w:rPr>
          <w:color w:val="231F20"/>
        </w:rPr>
        <w:t>Coffee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biscuits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 xml:space="preserve">scones </w:t>
      </w:r>
      <w:r>
        <w:rPr>
          <w:color w:val="231F20"/>
        </w:rPr>
        <w:t>Breakfast</w:t>
      </w:r>
    </w:p>
    <w:p w14:paraId="116EDC95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Sit-down,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plated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English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breakfast,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coffee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juices,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served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tableside.</w:t>
      </w:r>
    </w:p>
    <w:p w14:paraId="116EDC96" w14:textId="77777777" w:rsidR="00216C80" w:rsidRDefault="00216C80">
      <w:pPr>
        <w:pStyle w:val="BodyText"/>
        <w:rPr>
          <w:sz w:val="26"/>
        </w:rPr>
      </w:pPr>
    </w:p>
    <w:p w14:paraId="116EDC97" w14:textId="77777777" w:rsidR="00216C80" w:rsidRDefault="00894EBE">
      <w:pPr>
        <w:pStyle w:val="Heading1"/>
      </w:pPr>
      <w:r>
        <w:rPr>
          <w:color w:val="231F20"/>
        </w:rPr>
        <w:t>Equipment Required:</w:t>
      </w:r>
    </w:p>
    <w:p w14:paraId="116EDC98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All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necessary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serveware</w:t>
      </w:r>
      <w:proofErr w:type="spellEnd"/>
      <w:r>
        <w:rPr>
          <w:color w:val="231F20"/>
        </w:rPr>
        <w:t>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dinnerware,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cooking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equipment.</w:t>
      </w:r>
    </w:p>
    <w:p w14:paraId="116EDC99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Guest tables and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chairs.</w:t>
      </w:r>
    </w:p>
    <w:p w14:paraId="116EDC9A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White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cream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floor-length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linens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matching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napkins</w:t>
      </w:r>
    </w:p>
    <w:p w14:paraId="116EDC9B" w14:textId="77777777" w:rsidR="00216C80" w:rsidRDefault="00216C80">
      <w:pPr>
        <w:sectPr w:rsidR="00216C80">
          <w:pgSz w:w="12240" w:h="15840"/>
          <w:pgMar w:top="1500" w:right="600" w:bottom="1180" w:left="680" w:header="0" w:footer="984" w:gutter="0"/>
          <w:cols w:space="720"/>
        </w:sectPr>
      </w:pPr>
    </w:p>
    <w:p w14:paraId="116EDC9C" w14:textId="77777777" w:rsidR="00216C80" w:rsidRDefault="00894EBE">
      <w:pPr>
        <w:pStyle w:val="Heading2"/>
        <w:spacing w:before="90"/>
        <w:ind w:right="1791"/>
      </w:pPr>
      <w:r>
        <w:rPr>
          <w:color w:val="231F20"/>
        </w:rPr>
        <w:lastRenderedPageBreak/>
        <w:t>Please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itemized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estimate,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 following:</w:t>
      </w:r>
    </w:p>
    <w:p w14:paraId="116EDC9D" w14:textId="77777777" w:rsidR="00216C80" w:rsidRDefault="00216C80">
      <w:pPr>
        <w:pStyle w:val="BodyText"/>
        <w:spacing w:before="11"/>
        <w:rPr>
          <w:rFonts w:ascii="Lato-BoldItalic"/>
          <w:b/>
          <w:i/>
          <w:sz w:val="21"/>
        </w:rPr>
      </w:pPr>
    </w:p>
    <w:p w14:paraId="116EDC9E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  <w:spacing w:before="1"/>
      </w:pPr>
      <w:r>
        <w:rPr>
          <w:color w:val="231F20"/>
        </w:rPr>
        <w:t>Room/Venue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Hire</w:t>
      </w:r>
    </w:p>
    <w:p w14:paraId="116EDC9F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Food price (per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person)</w:t>
      </w:r>
    </w:p>
    <w:p w14:paraId="116EDCA0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Beverage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estimate</w:t>
      </w:r>
    </w:p>
    <w:p w14:paraId="116EDCA1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Rentals: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China/Glassware/Service/Tables/Chairs/Linens</w:t>
      </w:r>
    </w:p>
    <w:p w14:paraId="116EDCA2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Staffing/Labor</w:t>
      </w:r>
    </w:p>
    <w:p w14:paraId="116EDCA3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 xml:space="preserve">Fees- </w:t>
      </w:r>
      <w:r>
        <w:rPr>
          <w:color w:val="231F20"/>
          <w:spacing w:val="-13"/>
        </w:rPr>
        <w:t xml:space="preserve">VAT, </w:t>
      </w:r>
      <w:r>
        <w:rPr>
          <w:color w:val="231F20"/>
        </w:rPr>
        <w:t>service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charges</w:t>
      </w:r>
    </w:p>
    <w:p w14:paraId="116EDCA4" w14:textId="77777777" w:rsidR="00216C80" w:rsidRDefault="00894EBE">
      <w:pPr>
        <w:pStyle w:val="ListParagraph"/>
        <w:numPr>
          <w:ilvl w:val="0"/>
          <w:numId w:val="1"/>
        </w:numPr>
        <w:tabs>
          <w:tab w:val="left" w:pos="2079"/>
          <w:tab w:val="left" w:pos="2081"/>
        </w:tabs>
      </w:pPr>
      <w:r>
        <w:rPr>
          <w:color w:val="231F20"/>
        </w:rPr>
        <w:t>Other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charges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necessary</w:t>
      </w:r>
    </w:p>
    <w:p w14:paraId="116EDCA5" w14:textId="77777777" w:rsidR="00216C80" w:rsidRDefault="00216C80">
      <w:pPr>
        <w:pStyle w:val="BodyText"/>
        <w:rPr>
          <w:sz w:val="26"/>
        </w:rPr>
      </w:pPr>
    </w:p>
    <w:p w14:paraId="116EDCA6" w14:textId="77777777" w:rsidR="00216C80" w:rsidRDefault="00216C80">
      <w:pPr>
        <w:pStyle w:val="BodyText"/>
        <w:rPr>
          <w:sz w:val="26"/>
        </w:rPr>
      </w:pPr>
    </w:p>
    <w:p w14:paraId="116EDCA7" w14:textId="77777777" w:rsidR="00216C80" w:rsidRDefault="00216C80">
      <w:pPr>
        <w:pStyle w:val="BodyText"/>
        <w:spacing w:before="11"/>
        <w:rPr>
          <w:sz w:val="35"/>
        </w:rPr>
      </w:pPr>
    </w:p>
    <w:p w14:paraId="116EDCA8" w14:textId="77777777" w:rsidR="00216C80" w:rsidRDefault="00894EBE">
      <w:pPr>
        <w:pStyle w:val="BodyText"/>
        <w:spacing w:before="1"/>
        <w:ind w:left="1360" w:right="8524"/>
      </w:pPr>
      <w:r>
        <w:rPr>
          <w:color w:val="231F20"/>
        </w:rPr>
        <w:t>Thank you!</w:t>
      </w:r>
    </w:p>
    <w:p w14:paraId="116EDCA9" w14:textId="77777777" w:rsidR="00216C80" w:rsidRDefault="00216C80">
      <w:pPr>
        <w:pStyle w:val="BodyText"/>
        <w:spacing w:before="11"/>
        <w:rPr>
          <w:sz w:val="21"/>
        </w:rPr>
      </w:pPr>
    </w:p>
    <w:p w14:paraId="116EDCAA" w14:textId="77777777" w:rsidR="00216C80" w:rsidRDefault="00894EBE">
      <w:pPr>
        <w:pStyle w:val="BodyText"/>
        <w:spacing w:before="1"/>
        <w:ind w:left="1360" w:right="8524"/>
      </w:pPr>
      <w:r>
        <w:rPr>
          <w:color w:val="231F20"/>
        </w:rPr>
        <w:t>Leila</w:t>
      </w:r>
    </w:p>
    <w:sectPr w:rsidR="00216C80">
      <w:pgSz w:w="12240" w:h="15840"/>
      <w:pgMar w:top="1280" w:right="600" w:bottom="1180" w:left="680" w:header="0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EDCB6" w14:textId="77777777" w:rsidR="00000000" w:rsidRDefault="00894EBE">
      <w:r>
        <w:separator/>
      </w:r>
    </w:p>
  </w:endnote>
  <w:endnote w:type="continuationSeparator" w:id="0">
    <w:p w14:paraId="116EDCB8" w14:textId="77777777" w:rsidR="00000000" w:rsidRDefault="0089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o-BoldItalic">
    <w:altName w:val="Lato-BoldItalic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Light">
    <w:altName w:val="Lato-Light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EDCB1" w14:textId="77777777" w:rsidR="00216C80" w:rsidRDefault="00C40F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0800" behindDoc="1" locked="0" layoutInCell="1" allowOverlap="1" wp14:anchorId="116EDCB2" wp14:editId="382CBCDA">
              <wp:simplePos x="0" y="0"/>
              <wp:positionH relativeFrom="page">
                <wp:posOffset>6972300</wp:posOffset>
              </wp:positionH>
              <wp:positionV relativeFrom="page">
                <wp:posOffset>9311640</wp:posOffset>
              </wp:positionV>
              <wp:extent cx="342900" cy="0"/>
              <wp:effectExtent l="0" t="0" r="0" b="0"/>
              <wp:wrapNone/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231F2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225D2F" id="Line 3" o:spid="_x0000_s1026" style="position:absolute;z-index:-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733.2pt" to="8in,73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" strokecolor="#231f20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01312" behindDoc="1" locked="0" layoutInCell="1" allowOverlap="1" wp14:anchorId="116EDCB3" wp14:editId="2755BD08">
              <wp:simplePos x="0" y="0"/>
              <wp:positionH relativeFrom="page">
                <wp:posOffset>444500</wp:posOffset>
              </wp:positionH>
              <wp:positionV relativeFrom="page">
                <wp:posOffset>9364980</wp:posOffset>
              </wp:positionV>
              <wp:extent cx="1075055" cy="19304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7505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EDCB5" w14:textId="77777777" w:rsidR="00216C80" w:rsidRDefault="00894EBE"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Lato-Light"/>
                            </w:rPr>
                          </w:pPr>
                          <w:r>
                            <w:rPr>
                              <w:rFonts w:ascii="Lato-Light"/>
                              <w:color w:val="231F20"/>
                            </w:rPr>
                            <w:t>Updated</w:t>
                          </w:r>
                          <w:r>
                            <w:rPr>
                              <w:rFonts w:ascii="Lato-Light"/>
                              <w:color w:val="231F20"/>
                              <w:spacing w:val="-46"/>
                            </w:rPr>
                            <w:t xml:space="preserve"> </w:t>
                          </w:r>
                          <w:r>
                            <w:rPr>
                              <w:rFonts w:ascii="Lato-Light"/>
                              <w:color w:val="231F20"/>
                            </w:rPr>
                            <w:t>9/14/20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EDC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pt;margin-top:737.4pt;width:84.65pt;height:15.2pt;z-index:-1581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" filled="f" stroked="f">
              <v:path arrowok="t"/>
              <v:textbox inset="0,0,0,0">
                <w:txbxContent>
                  <w:p w14:paraId="116EDCB5" w14:textId="77777777" w:rsidR="00216C80" w:rsidRDefault="00894EBE">
                    <w:pPr>
                      <w:pStyle w:val="BodyText"/>
                      <w:spacing w:before="20"/>
                      <w:ind w:left="20"/>
                      <w:rPr>
                        <w:rFonts w:ascii="Lato-Light"/>
                      </w:rPr>
                    </w:pPr>
                    <w:r>
                      <w:rPr>
                        <w:rFonts w:ascii="Lato-Light"/>
                        <w:color w:val="231F20"/>
                      </w:rPr>
                      <w:t>Updated</w:t>
                    </w:r>
                    <w:r>
                      <w:rPr>
                        <w:rFonts w:ascii="Lato-Light"/>
                        <w:color w:val="231F20"/>
                        <w:spacing w:val="-46"/>
                      </w:rPr>
                      <w:t xml:space="preserve"> </w:t>
                    </w:r>
                    <w:r>
                      <w:rPr>
                        <w:rFonts w:ascii="Lato-Light"/>
                        <w:color w:val="231F20"/>
                      </w:rPr>
                      <w:t>9/14/20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01824" behindDoc="1" locked="0" layoutInCell="1" allowOverlap="1" wp14:anchorId="116EDCB4" wp14:editId="1F419A79">
              <wp:simplePos x="0" y="0"/>
              <wp:positionH relativeFrom="page">
                <wp:posOffset>7195820</wp:posOffset>
              </wp:positionH>
              <wp:positionV relativeFrom="page">
                <wp:posOffset>9364980</wp:posOffset>
              </wp:positionV>
              <wp:extent cx="157480" cy="19304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748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EDCB6" w14:textId="77777777" w:rsidR="00216C80" w:rsidRDefault="00894EBE">
                          <w:pPr>
                            <w:pStyle w:val="BodyText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6EDCB4" id="Text Box 1" o:spid="_x0000_s1027" type="#_x0000_t202" style="position:absolute;margin-left:566.6pt;margin-top:737.4pt;width:12.4pt;height:15.2pt;z-index:-158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" filled="f" stroked="f">
              <v:path arrowok="t"/>
              <v:textbox inset="0,0,0,0">
                <w:txbxContent>
                  <w:p w14:paraId="116EDCB6" w14:textId="77777777" w:rsidR="00216C80" w:rsidRDefault="00894EBE">
                    <w:pPr>
                      <w:pStyle w:val="BodyText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EDCB2" w14:textId="77777777" w:rsidR="00000000" w:rsidRDefault="00894EBE">
      <w:r>
        <w:separator/>
      </w:r>
    </w:p>
  </w:footnote>
  <w:footnote w:type="continuationSeparator" w:id="0">
    <w:p w14:paraId="116EDCB4" w14:textId="77777777" w:rsidR="00000000" w:rsidRDefault="00894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02460D"/>
    <w:multiLevelType w:val="hybridMultilevel"/>
    <w:tmpl w:val="6832DF74"/>
    <w:lvl w:ilvl="0" w:tplc="051E98C2">
      <w:numFmt w:val="bullet"/>
      <w:lvlText w:val="•"/>
      <w:lvlJc w:val="left"/>
      <w:pPr>
        <w:ind w:left="2080" w:hanging="721"/>
      </w:pPr>
      <w:rPr>
        <w:rFonts w:ascii="Lato" w:eastAsia="Lato" w:hAnsi="Lato" w:cs="Lato" w:hint="default"/>
        <w:color w:val="231F20"/>
        <w:w w:val="100"/>
        <w:sz w:val="22"/>
        <w:szCs w:val="22"/>
        <w:lang w:val="en-US" w:eastAsia="en-US" w:bidi="ar-SA"/>
      </w:rPr>
    </w:lvl>
    <w:lvl w:ilvl="1" w:tplc="EA3C8BEA">
      <w:numFmt w:val="bullet"/>
      <w:lvlText w:val="•"/>
      <w:lvlJc w:val="left"/>
      <w:pPr>
        <w:ind w:left="2968" w:hanging="721"/>
      </w:pPr>
      <w:rPr>
        <w:rFonts w:hint="default"/>
        <w:lang w:val="en-US" w:eastAsia="en-US" w:bidi="ar-SA"/>
      </w:rPr>
    </w:lvl>
    <w:lvl w:ilvl="2" w:tplc="1548EDD8">
      <w:numFmt w:val="bullet"/>
      <w:lvlText w:val="•"/>
      <w:lvlJc w:val="left"/>
      <w:pPr>
        <w:ind w:left="3856" w:hanging="721"/>
      </w:pPr>
      <w:rPr>
        <w:rFonts w:hint="default"/>
        <w:lang w:val="en-US" w:eastAsia="en-US" w:bidi="ar-SA"/>
      </w:rPr>
    </w:lvl>
    <w:lvl w:ilvl="3" w:tplc="060EBBBA">
      <w:numFmt w:val="bullet"/>
      <w:lvlText w:val="•"/>
      <w:lvlJc w:val="left"/>
      <w:pPr>
        <w:ind w:left="4744" w:hanging="721"/>
      </w:pPr>
      <w:rPr>
        <w:rFonts w:hint="default"/>
        <w:lang w:val="en-US" w:eastAsia="en-US" w:bidi="ar-SA"/>
      </w:rPr>
    </w:lvl>
    <w:lvl w:ilvl="4" w:tplc="449A1788">
      <w:numFmt w:val="bullet"/>
      <w:lvlText w:val="•"/>
      <w:lvlJc w:val="left"/>
      <w:pPr>
        <w:ind w:left="5632" w:hanging="721"/>
      </w:pPr>
      <w:rPr>
        <w:rFonts w:hint="default"/>
        <w:lang w:val="en-US" w:eastAsia="en-US" w:bidi="ar-SA"/>
      </w:rPr>
    </w:lvl>
    <w:lvl w:ilvl="5" w:tplc="270AFC4C">
      <w:numFmt w:val="bullet"/>
      <w:lvlText w:val="•"/>
      <w:lvlJc w:val="left"/>
      <w:pPr>
        <w:ind w:left="6520" w:hanging="721"/>
      </w:pPr>
      <w:rPr>
        <w:rFonts w:hint="default"/>
        <w:lang w:val="en-US" w:eastAsia="en-US" w:bidi="ar-SA"/>
      </w:rPr>
    </w:lvl>
    <w:lvl w:ilvl="6" w:tplc="A44EE05A">
      <w:numFmt w:val="bullet"/>
      <w:lvlText w:val="•"/>
      <w:lvlJc w:val="left"/>
      <w:pPr>
        <w:ind w:left="7408" w:hanging="721"/>
      </w:pPr>
      <w:rPr>
        <w:rFonts w:hint="default"/>
        <w:lang w:val="en-US" w:eastAsia="en-US" w:bidi="ar-SA"/>
      </w:rPr>
    </w:lvl>
    <w:lvl w:ilvl="7" w:tplc="75F01000">
      <w:numFmt w:val="bullet"/>
      <w:lvlText w:val="•"/>
      <w:lvlJc w:val="left"/>
      <w:pPr>
        <w:ind w:left="8296" w:hanging="721"/>
      </w:pPr>
      <w:rPr>
        <w:rFonts w:hint="default"/>
        <w:lang w:val="en-US" w:eastAsia="en-US" w:bidi="ar-SA"/>
      </w:rPr>
    </w:lvl>
    <w:lvl w:ilvl="8" w:tplc="38B84386">
      <w:numFmt w:val="bullet"/>
      <w:lvlText w:val="•"/>
      <w:lvlJc w:val="left"/>
      <w:pPr>
        <w:ind w:left="9184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80"/>
    <w:rsid w:val="00216C80"/>
    <w:rsid w:val="00894EBE"/>
    <w:rsid w:val="00C4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16EDC39"/>
  <w15:docId w15:val="{35A79153-D6EE-EF44-8BE0-B8176C24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ato" w:eastAsia="Lato" w:hAnsi="Lato" w:cs="Lato"/>
    </w:rPr>
  </w:style>
  <w:style w:type="paragraph" w:styleId="Heading1">
    <w:name w:val="heading 1"/>
    <w:basedOn w:val="Normal"/>
    <w:uiPriority w:val="9"/>
    <w:qFormat/>
    <w:pPr>
      <w:spacing w:before="216"/>
      <w:ind w:left="136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1360"/>
      <w:outlineLvl w:val="1"/>
    </w:pPr>
    <w:rPr>
      <w:rFonts w:ascii="Lato-BoldItalic" w:eastAsia="Lato-BoldItalic" w:hAnsi="Lato-BoldItalic" w:cs="Lato-BoldItalic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26" w:line="419" w:lineRule="exact"/>
      <w:ind w:left="2407" w:right="2486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2080" w:hanging="7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ndonevents@ihg.com" TargetMode="External"/><Relationship Id="rId13" Type="http://schemas.openxmlformats.org/officeDocument/2006/relationships/hyperlink" Target="mailto:l.eid@neu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l.eid@ne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ts@ihg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Schneider, Kell</cp:lastModifiedBy>
  <cp:revision>2</cp:revision>
  <dcterms:created xsi:type="dcterms:W3CDTF">2020-09-22T18:01:00Z</dcterms:created>
  <dcterms:modified xsi:type="dcterms:W3CDTF">2020-09-22T18:01:00Z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2020-09-17T00:00:00Z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2020-09-22T00:00:00Z</vt:filetime>
  </property>
</Properties>
</file>