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CFA" w:rsidRPr="00D70091" w:rsidRDefault="00B1360B" w:rsidP="00900BDC">
      <w:pPr>
        <w:rPr>
          <w:rFonts w:ascii="Arial" w:hAnsi="Arial" w:cs="Arial"/>
          <w:sz w:val="24"/>
        </w:rPr>
      </w:pPr>
      <w:bookmarkStart w:id="0" w:name="_GoBack"/>
      <w:bookmarkEnd w:id="0"/>
      <w:r>
        <w:rPr>
          <w:noProof/>
        </w:rPr>
        <w:drawing>
          <wp:anchor distT="0" distB="0" distL="114300" distR="114300" simplePos="0" relativeHeight="251671040" behindDoc="1" locked="0" layoutInCell="1" allowOverlap="1" wp14:anchorId="262866D4" wp14:editId="76FD9373">
            <wp:simplePos x="0" y="0"/>
            <wp:positionH relativeFrom="column">
              <wp:posOffset>1097915</wp:posOffset>
            </wp:positionH>
            <wp:positionV relativeFrom="paragraph">
              <wp:posOffset>26670</wp:posOffset>
            </wp:positionV>
            <wp:extent cx="3822700" cy="688975"/>
            <wp:effectExtent l="0" t="0" r="6350" b="0"/>
            <wp:wrapTight wrapText="bothSides">
              <wp:wrapPolygon edited="0">
                <wp:start x="0" y="0"/>
                <wp:lineTo x="0" y="20903"/>
                <wp:lineTo x="21528" y="20903"/>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2700" cy="688975"/>
                    </a:xfrm>
                    <a:prstGeom prst="rect">
                      <a:avLst/>
                    </a:prstGeom>
                    <a:noFill/>
                  </pic:spPr>
                </pic:pic>
              </a:graphicData>
            </a:graphic>
            <wp14:sizeRelH relativeFrom="page">
              <wp14:pctWidth>0</wp14:pctWidth>
            </wp14:sizeRelH>
            <wp14:sizeRelV relativeFrom="page">
              <wp14:pctHeight>0</wp14:pctHeight>
            </wp14:sizeRelV>
          </wp:anchor>
        </w:drawing>
      </w:r>
    </w:p>
    <w:p w:rsidR="00F02446" w:rsidRPr="00D70091" w:rsidRDefault="004856C2" w:rsidP="00900BDC">
      <w:pPr>
        <w:rPr>
          <w:rFonts w:ascii="Arial" w:hAnsi="Arial" w:cs="Arial"/>
          <w:sz w:val="24"/>
        </w:rPr>
        <w:sectPr w:rsidR="00F02446" w:rsidRPr="00D70091" w:rsidSect="00D34932">
          <w:type w:val="continuous"/>
          <w:pgSz w:w="12240" w:h="15840"/>
          <w:pgMar w:top="1440" w:right="1170" w:bottom="720" w:left="1080" w:header="720" w:footer="720" w:gutter="0"/>
          <w:cols w:num="2" w:space="720"/>
          <w:docGrid w:linePitch="360"/>
        </w:sectPr>
      </w:pPr>
      <w:r w:rsidRPr="00D70091">
        <w:rPr>
          <w:rFonts w:ascii="Arial" w:hAnsi="Arial" w:cs="Arial"/>
          <w:noProof/>
          <w:sz w:val="24"/>
        </w:rPr>
        <w:lastRenderedPageBreak/>
        <w:drawing>
          <wp:anchor distT="0" distB="0" distL="114300" distR="114300" simplePos="0" relativeHeight="251668992" behindDoc="1" locked="0" layoutInCell="1" allowOverlap="1" wp14:anchorId="2D9BBE4C" wp14:editId="4AE03403">
            <wp:simplePos x="0" y="0"/>
            <wp:positionH relativeFrom="column">
              <wp:posOffset>-4220845</wp:posOffset>
            </wp:positionH>
            <wp:positionV relativeFrom="paragraph">
              <wp:posOffset>-1118870</wp:posOffset>
            </wp:positionV>
            <wp:extent cx="8014970" cy="11068050"/>
            <wp:effectExtent l="0" t="0" r="5080" b="0"/>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14970" cy="11068050"/>
                    </a:xfrm>
                    <a:prstGeom prst="rect">
                      <a:avLst/>
                    </a:prstGeom>
                    <a:noFill/>
                    <a:ln>
                      <a:noFill/>
                    </a:ln>
                  </pic:spPr>
                </pic:pic>
              </a:graphicData>
            </a:graphic>
          </wp:anchor>
        </w:drawing>
      </w:r>
      <w:r w:rsidR="008B6EA7" w:rsidRPr="00D70091">
        <w:rPr>
          <w:rFonts w:ascii="Arial" w:hAnsi="Arial" w:cs="Arial"/>
          <w:noProof/>
          <w:sz w:val="24"/>
        </w:rPr>
        <w:drawing>
          <wp:anchor distT="0" distB="0" distL="114300" distR="114300" simplePos="0" relativeHeight="251666944" behindDoc="1" locked="0" layoutInCell="1" allowOverlap="1" wp14:anchorId="36A25F16" wp14:editId="0E26A22A">
            <wp:simplePos x="0" y="0"/>
            <wp:positionH relativeFrom="column">
              <wp:posOffset>-734989</wp:posOffset>
            </wp:positionH>
            <wp:positionV relativeFrom="paragraph">
              <wp:posOffset>-1228052</wp:posOffset>
            </wp:positionV>
            <wp:extent cx="8015037" cy="11068334"/>
            <wp:effectExtent l="19050" t="0" r="5013"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15036" cy="11068334"/>
                    </a:xfrm>
                    <a:prstGeom prst="rect">
                      <a:avLst/>
                    </a:prstGeom>
                    <a:noFill/>
                    <a:ln>
                      <a:noFill/>
                    </a:ln>
                  </pic:spPr>
                </pic:pic>
              </a:graphicData>
            </a:graphic>
          </wp:anchor>
        </w:drawing>
      </w:r>
      <w:r w:rsidR="00F54E64" w:rsidRPr="00D70091">
        <w:rPr>
          <w:rFonts w:ascii="Arial" w:hAnsi="Arial" w:cs="Arial"/>
          <w:noProof/>
          <w:sz w:val="24"/>
        </w:rPr>
        <w:drawing>
          <wp:anchor distT="0" distB="0" distL="114300" distR="114300" simplePos="0" relativeHeight="251662848" behindDoc="1" locked="0" layoutInCell="1" allowOverlap="1" wp14:anchorId="7B27F08F" wp14:editId="46448CD8">
            <wp:simplePos x="0" y="0"/>
            <wp:positionH relativeFrom="column">
              <wp:posOffset>-734988</wp:posOffset>
            </wp:positionH>
            <wp:positionV relativeFrom="paragraph">
              <wp:posOffset>-1501254</wp:posOffset>
            </wp:positionV>
            <wp:extent cx="8015036" cy="11068334"/>
            <wp:effectExtent l="19050" t="0" r="5014"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15036" cy="11068334"/>
                    </a:xfrm>
                    <a:prstGeom prst="rect">
                      <a:avLst/>
                    </a:prstGeom>
                    <a:noFill/>
                    <a:ln>
                      <a:noFill/>
                    </a:ln>
                  </pic:spPr>
                </pic:pic>
              </a:graphicData>
            </a:graphic>
          </wp:anchor>
        </w:drawing>
      </w:r>
      <w:r w:rsidR="00F83E60" w:rsidRPr="00D70091">
        <w:rPr>
          <w:rFonts w:ascii="Arial" w:hAnsi="Arial" w:cs="Arial"/>
          <w:noProof/>
          <w:sz w:val="24"/>
        </w:rPr>
        <w:drawing>
          <wp:anchor distT="0" distB="0" distL="114300" distR="114300" simplePos="0" relativeHeight="251660800" behindDoc="1" locked="0" layoutInCell="1" allowOverlap="1" wp14:anchorId="4EDC0DB7" wp14:editId="6B06F7C0">
            <wp:simplePos x="0" y="0"/>
            <wp:positionH relativeFrom="column">
              <wp:posOffset>-943610</wp:posOffset>
            </wp:positionH>
            <wp:positionV relativeFrom="paragraph">
              <wp:posOffset>-1028065</wp:posOffset>
            </wp:positionV>
            <wp:extent cx="8016240" cy="1106805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16240" cy="11068050"/>
                    </a:xfrm>
                    <a:prstGeom prst="rect">
                      <a:avLst/>
                    </a:prstGeom>
                    <a:noFill/>
                    <a:ln>
                      <a:noFill/>
                    </a:ln>
                  </pic:spPr>
                </pic:pic>
              </a:graphicData>
            </a:graphic>
          </wp:anchor>
        </w:drawing>
      </w:r>
      <w:r w:rsidR="00F83E60" w:rsidRPr="00D70091">
        <w:rPr>
          <w:rFonts w:ascii="Arial" w:hAnsi="Arial" w:cs="Arial"/>
          <w:noProof/>
          <w:sz w:val="24"/>
        </w:rPr>
        <w:drawing>
          <wp:anchor distT="0" distB="0" distL="114300" distR="114300" simplePos="0" relativeHeight="251654654" behindDoc="1" locked="0" layoutInCell="1" allowOverlap="1" wp14:anchorId="055B6B87" wp14:editId="1F38C760">
            <wp:simplePos x="0" y="0"/>
            <wp:positionH relativeFrom="column">
              <wp:posOffset>-947420</wp:posOffset>
            </wp:positionH>
            <wp:positionV relativeFrom="paragraph">
              <wp:posOffset>-1504315</wp:posOffset>
            </wp:positionV>
            <wp:extent cx="8016240" cy="11068050"/>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16240" cy="11068050"/>
                    </a:xfrm>
                    <a:prstGeom prst="rect">
                      <a:avLst/>
                    </a:prstGeom>
                    <a:noFill/>
                    <a:ln>
                      <a:noFill/>
                    </a:ln>
                  </pic:spPr>
                </pic:pic>
              </a:graphicData>
            </a:graphic>
          </wp:anchor>
        </w:drawing>
      </w:r>
      <w:r w:rsidR="00152456">
        <w:rPr>
          <w:rFonts w:ascii="Arial" w:hAnsi="Arial" w:cs="Arial"/>
          <w:noProof/>
          <w:sz w:val="24"/>
        </w:rPr>
        <mc:AlternateContent>
          <mc:Choice Requires="wps">
            <w:drawing>
              <wp:anchor distT="0" distB="0" distL="114300" distR="114300" simplePos="0" relativeHeight="251657728" behindDoc="0" locked="0" layoutInCell="1" allowOverlap="1" wp14:anchorId="60458397" wp14:editId="65D63043">
                <wp:simplePos x="0" y="0"/>
                <wp:positionH relativeFrom="page">
                  <wp:posOffset>647700</wp:posOffset>
                </wp:positionH>
                <wp:positionV relativeFrom="page">
                  <wp:posOffset>123825</wp:posOffset>
                </wp:positionV>
                <wp:extent cx="3727450" cy="609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269" w:rsidRDefault="00F83E60">
                            <w:pPr>
                              <w:rPr>
                                <w:rFonts w:ascii="Arial" w:hAnsi="Arial" w:cs="Arial"/>
                                <w:color w:val="FFFFFF"/>
                                <w:sz w:val="50"/>
                                <w:szCs w:val="50"/>
                              </w:rPr>
                            </w:pPr>
                            <w:r w:rsidRPr="00152456">
                              <w:rPr>
                                <w:rFonts w:ascii="Arial" w:hAnsi="Arial" w:cs="Arial"/>
                                <w:color w:val="FFFFFF"/>
                                <w:sz w:val="50"/>
                                <w:szCs w:val="50"/>
                              </w:rPr>
                              <w:t>Global Student Success</w:t>
                            </w:r>
                          </w:p>
                          <w:p w:rsidR="00152456" w:rsidRDefault="00152456">
                            <w:pPr>
                              <w:rPr>
                                <w:rFonts w:ascii="Arial" w:hAnsi="Arial" w:cs="Arial"/>
                                <w:color w:val="FFFFFF"/>
                                <w:sz w:val="50"/>
                                <w:szCs w:val="50"/>
                              </w:rPr>
                            </w:pPr>
                          </w:p>
                          <w:p w:rsidR="00152456" w:rsidRPr="00152456" w:rsidRDefault="00152456">
                            <w:pPr>
                              <w:rPr>
                                <w:rFonts w:ascii="Arial" w:hAnsi="Arial" w:cs="Arial"/>
                                <w:color w:val="FFFFFF"/>
                                <w:sz w:val="50"/>
                                <w:szCs w:val="5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pt;margin-top:9.75pt;width:293.5pt;height:4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G25sQ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KLLV6TudgNNjB25mgGPosmOquwdZfNdIyGVNxYbdKSX7mtESsgvtTf/s6oij&#10;Lci6/yRLCEO3RjqgoVKtLR0UAwE6dOn52BmbSgGH17NoRiZgKsA2DeJp4Frn0+Rwu1PafGCyRXaR&#10;YgWdd+h096CNzYYmBxcbTMicN43rfiMuDsBxPIHYcNXabBaumS9xEK/mqznxSDRdeSTIMu8uXxJv&#10;moezSXadLZdZ+MvGDUlS87JkwoY5CCskf9a4vcRHSRylpWXDSwtnU9Jqs142Cu0oCDt3n6s5WE5u&#10;/mUargjA5RWlMCLBfRR7+XQ+80hOJl48C+ZeEMb3UGcSkyy/pPTABft3SqhPcTyJJqOYTkm/4ha4&#10;7y03mrTcwOhoeJvi+dGJJlaCK1G61hrKm3F9Vgqb/qkU0O5Do51grUZHtZphPQCKVfFals8gXSVB&#10;WSBCmHewqKX6iVEPsyPF+seWKoZR81GA/OOQEDtszjfqfLM+31BRAFSKDUbjcmnGAbXtFN/UEGl8&#10;cELewZOpuFPzKav9Q4P54EjtZ5kdQOd753WauIvfAAAA//8DAFBLAwQUAAYACAAAACEAAAYEA9sA&#10;AAAKAQAADwAAAGRycy9kb3ducmV2LnhtbExPy07DMBC8I/UfrK3EjTqtlDYNcSpUxAdQkHp14m0S&#10;Ya+j2HnQr2c5wW3nodmZ4rQ4KyYcQudJwXaTgECqvemoUfD58faUgQhRk9HWEyr4xgCncvVQ6Nz4&#10;md5xusRGcAiFXCtoY+xzKUPdotNh43sk1m5+cDoyHBppBj1zuLNylyR76XRH/KHVPZ5brL8uo1NQ&#10;38fX7NxV03w/XA/V0tr0Rlapx/Xy8gwi4hL/zPBbn6tDyZ0qP5IJwjJOdrwl8nFMQbBhnx2ZqJjY&#10;pinIspD/J5Q/AAAA//8DAFBLAQItABQABgAIAAAAIQC2gziS/gAAAOEBAAATAAAAAAAAAAAAAAAA&#10;AAAAAABbQ29udGVudF9UeXBlc10ueG1sUEsBAi0AFAAGAAgAAAAhADj9If/WAAAAlAEAAAsAAAAA&#10;AAAAAAAAAAAALwEAAF9yZWxzLy5yZWxzUEsBAi0AFAAGAAgAAAAhAGasbbmxAgAAuQUAAA4AAAAA&#10;AAAAAAAAAAAALgIAAGRycy9lMm9Eb2MueG1sUEsBAi0AFAAGAAgAAAAhAAAGBAPbAAAACgEAAA8A&#10;AAAAAAAAAAAAAAAACwUAAGRycy9kb3ducmV2LnhtbFBLBQYAAAAABAAEAPMAAAATBgAAAAA=&#10;" filled="f" stroked="f">
                <v:textbox inset=",7.2pt,,7.2pt">
                  <w:txbxContent>
                    <w:p w:rsidR="00792269" w:rsidRDefault="00F83E60">
                      <w:pPr>
                        <w:rPr>
                          <w:rFonts w:ascii="Arial" w:hAnsi="Arial" w:cs="Arial"/>
                          <w:color w:val="FFFFFF"/>
                          <w:sz w:val="50"/>
                          <w:szCs w:val="50"/>
                        </w:rPr>
                      </w:pPr>
                      <w:r w:rsidRPr="00152456">
                        <w:rPr>
                          <w:rFonts w:ascii="Arial" w:hAnsi="Arial" w:cs="Arial"/>
                          <w:color w:val="FFFFFF"/>
                          <w:sz w:val="50"/>
                          <w:szCs w:val="50"/>
                        </w:rPr>
                        <w:t>Global Student Success</w:t>
                      </w:r>
                    </w:p>
                    <w:p w:rsidR="00152456" w:rsidRDefault="00152456">
                      <w:pPr>
                        <w:rPr>
                          <w:rFonts w:ascii="Arial" w:hAnsi="Arial" w:cs="Arial"/>
                          <w:color w:val="FFFFFF"/>
                          <w:sz w:val="50"/>
                          <w:szCs w:val="50"/>
                        </w:rPr>
                      </w:pPr>
                    </w:p>
                    <w:p w:rsidR="00152456" w:rsidRPr="00152456" w:rsidRDefault="00152456">
                      <w:pPr>
                        <w:rPr>
                          <w:rFonts w:ascii="Arial" w:hAnsi="Arial" w:cs="Arial"/>
                          <w:color w:val="FFFFFF"/>
                          <w:sz w:val="50"/>
                          <w:szCs w:val="50"/>
                        </w:rPr>
                      </w:pPr>
                    </w:p>
                  </w:txbxContent>
                </v:textbox>
                <w10:wrap anchorx="page" anchory="page"/>
              </v:shape>
            </w:pict>
          </mc:Fallback>
        </mc:AlternateContent>
      </w:r>
    </w:p>
    <w:p w:rsidR="00152456" w:rsidRDefault="00152456" w:rsidP="00152456">
      <w:pPr>
        <w:tabs>
          <w:tab w:val="left" w:pos="900"/>
        </w:tabs>
        <w:ind w:left="900"/>
        <w:jc w:val="center"/>
        <w:rPr>
          <w:rFonts w:ascii="Arial" w:hAnsi="Arial" w:cs="Arial"/>
          <w:b/>
          <w:sz w:val="28"/>
          <w:szCs w:val="28"/>
        </w:rPr>
      </w:pPr>
    </w:p>
    <w:p w:rsidR="00B1360B" w:rsidRDefault="00B1360B" w:rsidP="00B1360B">
      <w:pPr>
        <w:tabs>
          <w:tab w:val="left" w:pos="900"/>
        </w:tabs>
        <w:rPr>
          <w:rFonts w:ascii="Arial" w:hAnsi="Arial" w:cs="Arial"/>
          <w:b/>
          <w:sz w:val="32"/>
          <w:szCs w:val="32"/>
        </w:rPr>
      </w:pPr>
    </w:p>
    <w:p w:rsidR="00677777" w:rsidRPr="00E01F8B" w:rsidRDefault="00677777" w:rsidP="00A6281B">
      <w:pPr>
        <w:tabs>
          <w:tab w:val="left" w:pos="900"/>
        </w:tabs>
        <w:rPr>
          <w:rFonts w:ascii="Times New Roman" w:hAnsi="Times New Roman"/>
          <w:b/>
          <w:sz w:val="32"/>
          <w:szCs w:val="32"/>
        </w:rPr>
      </w:pPr>
    </w:p>
    <w:p w:rsidR="003B2164" w:rsidRPr="004E2140" w:rsidRDefault="003B2164" w:rsidP="003B2164">
      <w:pPr>
        <w:tabs>
          <w:tab w:val="left" w:pos="900"/>
        </w:tabs>
        <w:jc w:val="center"/>
        <w:rPr>
          <w:rFonts w:ascii="Times New Roman" w:hAnsi="Times New Roman"/>
          <w:b/>
          <w:sz w:val="32"/>
          <w:szCs w:val="32"/>
        </w:rPr>
      </w:pPr>
      <w:r w:rsidRPr="004E2140">
        <w:rPr>
          <w:rFonts w:ascii="Times New Roman" w:hAnsi="Times New Roman"/>
          <w:b/>
          <w:sz w:val="32"/>
          <w:szCs w:val="32"/>
        </w:rPr>
        <w:t xml:space="preserve">International </w:t>
      </w:r>
      <w:r w:rsidR="00B226D8" w:rsidRPr="004E2140">
        <w:rPr>
          <w:rFonts w:ascii="Times New Roman" w:hAnsi="Times New Roman"/>
          <w:b/>
          <w:sz w:val="32"/>
          <w:szCs w:val="32"/>
        </w:rPr>
        <w:t>Tutoring</w:t>
      </w:r>
      <w:r w:rsidRPr="004E2140">
        <w:rPr>
          <w:rFonts w:ascii="Times New Roman" w:hAnsi="Times New Roman"/>
          <w:b/>
          <w:sz w:val="32"/>
          <w:szCs w:val="32"/>
        </w:rPr>
        <w:t xml:space="preserve"> Center</w:t>
      </w:r>
    </w:p>
    <w:p w:rsidR="003B2164" w:rsidRPr="004E2140" w:rsidRDefault="00325260" w:rsidP="00A6281B">
      <w:pPr>
        <w:ind w:firstLine="576"/>
        <w:rPr>
          <w:rFonts w:ascii="Times New Roman" w:hAnsi="Times New Roman"/>
          <w:b/>
          <w:bCs/>
          <w:color w:val="C00000"/>
          <w:sz w:val="32"/>
          <w:szCs w:val="32"/>
        </w:rPr>
      </w:pPr>
      <w:r w:rsidRPr="004E2140">
        <w:rPr>
          <w:rFonts w:ascii="Times New Roman" w:hAnsi="Times New Roman"/>
          <w:b/>
          <w:bCs/>
          <w:color w:val="C00000"/>
          <w:sz w:val="32"/>
          <w:szCs w:val="32"/>
        </w:rPr>
        <w:t>Mission</w:t>
      </w:r>
      <w:r w:rsidR="003B2164" w:rsidRPr="004E2140">
        <w:rPr>
          <w:rFonts w:ascii="Times New Roman" w:hAnsi="Times New Roman"/>
          <w:b/>
          <w:bCs/>
          <w:color w:val="C00000"/>
          <w:sz w:val="32"/>
          <w:szCs w:val="32"/>
        </w:rPr>
        <w:t xml:space="preserve"> </w:t>
      </w:r>
    </w:p>
    <w:p w:rsidR="003B2164" w:rsidRPr="004E2140" w:rsidRDefault="003B2164" w:rsidP="003B2164">
      <w:pPr>
        <w:ind w:left="576" w:right="576"/>
        <w:jc w:val="both"/>
        <w:rPr>
          <w:rFonts w:ascii="Times New Roman" w:hAnsi="Times New Roman"/>
          <w:sz w:val="32"/>
          <w:szCs w:val="32"/>
        </w:rPr>
      </w:pPr>
      <w:r w:rsidRPr="004E2140">
        <w:rPr>
          <w:rFonts w:ascii="Times New Roman" w:hAnsi="Times New Roman"/>
          <w:color w:val="000000"/>
          <w:sz w:val="32"/>
          <w:szCs w:val="32"/>
        </w:rPr>
        <w:t xml:space="preserve">The International </w:t>
      </w:r>
      <w:r w:rsidR="00B226D8" w:rsidRPr="004E2140">
        <w:rPr>
          <w:rFonts w:ascii="Times New Roman" w:hAnsi="Times New Roman"/>
          <w:color w:val="000000"/>
          <w:sz w:val="32"/>
          <w:szCs w:val="32"/>
        </w:rPr>
        <w:t>Tutoring</w:t>
      </w:r>
      <w:r w:rsidRPr="004E2140">
        <w:rPr>
          <w:rFonts w:ascii="Times New Roman" w:hAnsi="Times New Roman"/>
          <w:color w:val="000000"/>
          <w:sz w:val="32"/>
          <w:szCs w:val="32"/>
        </w:rPr>
        <w:t xml:space="preserve"> Center is dedicated to providing </w:t>
      </w:r>
      <w:r w:rsidR="008C14E9" w:rsidRPr="004E2140">
        <w:rPr>
          <w:rFonts w:ascii="Times New Roman" w:hAnsi="Times New Roman"/>
          <w:color w:val="000000"/>
          <w:sz w:val="32"/>
          <w:szCs w:val="32"/>
        </w:rPr>
        <w:t>international students</w:t>
      </w:r>
      <w:r w:rsidRPr="004E2140">
        <w:rPr>
          <w:rFonts w:ascii="Times New Roman" w:hAnsi="Times New Roman"/>
          <w:color w:val="000000"/>
          <w:sz w:val="32"/>
          <w:szCs w:val="32"/>
        </w:rPr>
        <w:t xml:space="preserve"> with free, high-quality English language instruction and support.  </w:t>
      </w:r>
    </w:p>
    <w:p w:rsidR="003B2164" w:rsidRPr="004E2140" w:rsidRDefault="003B2164" w:rsidP="003B2164">
      <w:pPr>
        <w:ind w:left="576" w:right="576"/>
        <w:jc w:val="both"/>
        <w:rPr>
          <w:rFonts w:ascii="Times New Roman" w:hAnsi="Times New Roman"/>
          <w:sz w:val="32"/>
          <w:szCs w:val="32"/>
        </w:rPr>
      </w:pPr>
      <w:r w:rsidRPr="004E2140">
        <w:rPr>
          <w:rFonts w:ascii="Times New Roman" w:hAnsi="Times New Roman"/>
          <w:color w:val="000000"/>
          <w:sz w:val="32"/>
          <w:szCs w:val="32"/>
        </w:rPr>
        <w:t> </w:t>
      </w:r>
    </w:p>
    <w:p w:rsidR="00325260" w:rsidRPr="004E2140" w:rsidRDefault="00325260" w:rsidP="00325260">
      <w:pPr>
        <w:ind w:firstLine="576"/>
        <w:rPr>
          <w:rFonts w:ascii="Times New Roman" w:hAnsi="Times New Roman"/>
          <w:b/>
          <w:bCs/>
          <w:color w:val="C00000"/>
          <w:sz w:val="32"/>
          <w:szCs w:val="32"/>
        </w:rPr>
      </w:pPr>
      <w:r w:rsidRPr="004E2140">
        <w:rPr>
          <w:rFonts w:ascii="Times New Roman" w:hAnsi="Times New Roman"/>
          <w:b/>
          <w:bCs/>
          <w:color w:val="C00000"/>
          <w:sz w:val="32"/>
          <w:szCs w:val="32"/>
        </w:rPr>
        <w:t>How It Works</w:t>
      </w:r>
    </w:p>
    <w:p w:rsidR="00325260" w:rsidRPr="004E2140" w:rsidRDefault="00325260" w:rsidP="00325260">
      <w:pPr>
        <w:pStyle w:val="ListParagraph"/>
        <w:numPr>
          <w:ilvl w:val="0"/>
          <w:numId w:val="10"/>
        </w:numPr>
        <w:spacing w:line="240" w:lineRule="auto"/>
        <w:ind w:left="936" w:right="576"/>
        <w:jc w:val="both"/>
        <w:rPr>
          <w:rFonts w:ascii="Times New Roman" w:hAnsi="Times New Roman" w:cs="Times New Roman"/>
          <w:sz w:val="32"/>
          <w:szCs w:val="32"/>
        </w:rPr>
      </w:pPr>
      <w:r w:rsidRPr="004E2140">
        <w:rPr>
          <w:rFonts w:ascii="Times New Roman" w:hAnsi="Times New Roman" w:cs="Times New Roman"/>
          <w:sz w:val="32"/>
          <w:szCs w:val="32"/>
        </w:rPr>
        <w:t xml:space="preserve">To sign-up for an appointment, visit </w:t>
      </w:r>
      <w:hyperlink r:id="rId11" w:history="1">
        <w:r w:rsidRPr="004E2140">
          <w:rPr>
            <w:rStyle w:val="Hyperlink"/>
            <w:rFonts w:ascii="Times New Roman" w:hAnsi="Times New Roman" w:cs="Times New Roman"/>
            <w:sz w:val="32"/>
            <w:szCs w:val="32"/>
          </w:rPr>
          <w:t>http://neu.mywconline.net/</w:t>
        </w:r>
      </w:hyperlink>
      <w:r w:rsidRPr="004E2140">
        <w:rPr>
          <w:rFonts w:ascii="Times New Roman" w:hAnsi="Times New Roman" w:cs="Times New Roman"/>
          <w:color w:val="000000"/>
          <w:sz w:val="32"/>
          <w:szCs w:val="32"/>
        </w:rPr>
        <w:t xml:space="preserve"> for instructions. </w:t>
      </w:r>
    </w:p>
    <w:p w:rsidR="00325260" w:rsidRPr="004E2140" w:rsidRDefault="00325260" w:rsidP="00325260">
      <w:pPr>
        <w:pStyle w:val="ListParagraph"/>
        <w:numPr>
          <w:ilvl w:val="0"/>
          <w:numId w:val="10"/>
        </w:numPr>
        <w:spacing w:line="240" w:lineRule="auto"/>
        <w:ind w:left="936" w:right="576"/>
        <w:jc w:val="both"/>
        <w:rPr>
          <w:rFonts w:ascii="Times New Roman" w:hAnsi="Times New Roman" w:cs="Times New Roman"/>
          <w:sz w:val="32"/>
          <w:szCs w:val="32"/>
        </w:rPr>
      </w:pPr>
      <w:r w:rsidRPr="004E2140">
        <w:rPr>
          <w:rFonts w:ascii="Times New Roman" w:hAnsi="Times New Roman" w:cs="Times New Roman"/>
          <w:color w:val="000000"/>
          <w:sz w:val="32"/>
          <w:szCs w:val="32"/>
        </w:rPr>
        <w:t>Meet one-on-one with a tutor for 50 minute appointments.</w:t>
      </w:r>
    </w:p>
    <w:p w:rsidR="00325260" w:rsidRPr="004E2140" w:rsidRDefault="00325260" w:rsidP="00325260">
      <w:pPr>
        <w:pStyle w:val="ListParagraph"/>
        <w:numPr>
          <w:ilvl w:val="0"/>
          <w:numId w:val="10"/>
        </w:numPr>
        <w:spacing w:line="240" w:lineRule="auto"/>
        <w:ind w:left="936" w:right="576"/>
        <w:jc w:val="both"/>
        <w:rPr>
          <w:rFonts w:ascii="Times New Roman" w:hAnsi="Times New Roman" w:cs="Times New Roman"/>
          <w:sz w:val="32"/>
          <w:szCs w:val="32"/>
        </w:rPr>
      </w:pPr>
      <w:r w:rsidRPr="004E2140">
        <w:rPr>
          <w:rFonts w:ascii="Times New Roman" w:hAnsi="Times New Roman" w:cs="Times New Roman"/>
          <w:color w:val="000000"/>
          <w:sz w:val="32"/>
          <w:szCs w:val="32"/>
        </w:rPr>
        <w:t xml:space="preserve">Tutors can help you with </w:t>
      </w:r>
    </w:p>
    <w:p w:rsidR="00325260" w:rsidRPr="004E2140" w:rsidRDefault="00325260" w:rsidP="00325260">
      <w:pPr>
        <w:pStyle w:val="ListParagraph"/>
        <w:numPr>
          <w:ilvl w:val="1"/>
          <w:numId w:val="10"/>
        </w:numPr>
        <w:spacing w:line="240" w:lineRule="auto"/>
        <w:ind w:left="1800" w:right="576"/>
        <w:jc w:val="both"/>
        <w:rPr>
          <w:rFonts w:ascii="Times New Roman" w:hAnsi="Times New Roman" w:cs="Times New Roman"/>
          <w:sz w:val="32"/>
          <w:szCs w:val="32"/>
        </w:rPr>
      </w:pPr>
      <w:r w:rsidRPr="004E2140">
        <w:rPr>
          <w:rFonts w:ascii="Times New Roman" w:hAnsi="Times New Roman" w:cs="Times New Roman"/>
          <w:color w:val="000000"/>
          <w:sz w:val="32"/>
          <w:szCs w:val="32"/>
        </w:rPr>
        <w:t>class papers and assignments</w:t>
      </w:r>
    </w:p>
    <w:p w:rsidR="00325260" w:rsidRPr="004E2140" w:rsidRDefault="00325260" w:rsidP="00325260">
      <w:pPr>
        <w:pStyle w:val="ListParagraph"/>
        <w:numPr>
          <w:ilvl w:val="1"/>
          <w:numId w:val="10"/>
        </w:numPr>
        <w:spacing w:line="240" w:lineRule="auto"/>
        <w:ind w:left="1800" w:right="576"/>
        <w:jc w:val="both"/>
        <w:rPr>
          <w:rFonts w:ascii="Times New Roman" w:hAnsi="Times New Roman" w:cs="Times New Roman"/>
          <w:sz w:val="32"/>
          <w:szCs w:val="32"/>
        </w:rPr>
      </w:pPr>
      <w:r w:rsidRPr="004E2140">
        <w:rPr>
          <w:rFonts w:ascii="Times New Roman" w:hAnsi="Times New Roman" w:cs="Times New Roman"/>
          <w:color w:val="000000"/>
          <w:sz w:val="32"/>
          <w:szCs w:val="32"/>
        </w:rPr>
        <w:t>college application materials</w:t>
      </w:r>
    </w:p>
    <w:p w:rsidR="00325260" w:rsidRPr="004E2140" w:rsidRDefault="00325260" w:rsidP="00325260">
      <w:pPr>
        <w:pStyle w:val="ListParagraph"/>
        <w:numPr>
          <w:ilvl w:val="1"/>
          <w:numId w:val="10"/>
        </w:numPr>
        <w:spacing w:line="240" w:lineRule="auto"/>
        <w:ind w:left="1800" w:right="576"/>
        <w:jc w:val="both"/>
        <w:rPr>
          <w:rFonts w:ascii="Times New Roman" w:hAnsi="Times New Roman" w:cs="Times New Roman"/>
          <w:sz w:val="32"/>
          <w:szCs w:val="32"/>
        </w:rPr>
      </w:pPr>
      <w:r w:rsidRPr="004E2140">
        <w:rPr>
          <w:rFonts w:ascii="Times New Roman" w:hAnsi="Times New Roman" w:cs="Times New Roman"/>
          <w:color w:val="000000"/>
          <w:sz w:val="32"/>
          <w:szCs w:val="32"/>
        </w:rPr>
        <w:t>grammar or vocabulary</w:t>
      </w:r>
    </w:p>
    <w:p w:rsidR="003B2164" w:rsidRPr="004E2140" w:rsidRDefault="003B2164" w:rsidP="00325260">
      <w:pPr>
        <w:pStyle w:val="ListParagraph"/>
        <w:numPr>
          <w:ilvl w:val="1"/>
          <w:numId w:val="10"/>
        </w:numPr>
        <w:spacing w:line="240" w:lineRule="auto"/>
        <w:ind w:left="1800" w:right="576"/>
        <w:jc w:val="both"/>
        <w:rPr>
          <w:rFonts w:ascii="Times New Roman" w:hAnsi="Times New Roman" w:cs="Times New Roman"/>
          <w:sz w:val="32"/>
          <w:szCs w:val="32"/>
        </w:rPr>
      </w:pPr>
      <w:r w:rsidRPr="004E2140">
        <w:rPr>
          <w:rFonts w:ascii="Times New Roman" w:hAnsi="Times New Roman" w:cs="Times New Roman"/>
          <w:color w:val="000000"/>
          <w:sz w:val="32"/>
          <w:szCs w:val="32"/>
        </w:rPr>
        <w:t>research process</w:t>
      </w:r>
    </w:p>
    <w:p w:rsidR="003B2164" w:rsidRPr="004E2140" w:rsidRDefault="00325260" w:rsidP="00325260">
      <w:pPr>
        <w:ind w:left="576"/>
        <w:rPr>
          <w:rFonts w:ascii="Times New Roman" w:hAnsi="Times New Roman"/>
          <w:b/>
          <w:bCs/>
          <w:color w:val="C00000"/>
          <w:sz w:val="32"/>
          <w:szCs w:val="32"/>
        </w:rPr>
      </w:pPr>
      <w:r w:rsidRPr="004E2140">
        <w:rPr>
          <w:rFonts w:ascii="Times New Roman" w:hAnsi="Times New Roman"/>
          <w:b/>
          <w:bCs/>
          <w:color w:val="C00000"/>
          <w:sz w:val="32"/>
          <w:szCs w:val="32"/>
        </w:rPr>
        <w:t>Location</w:t>
      </w:r>
    </w:p>
    <w:p w:rsidR="003B2164" w:rsidRPr="004E2140" w:rsidRDefault="003B2164" w:rsidP="003B2164">
      <w:pPr>
        <w:ind w:left="576" w:right="576"/>
        <w:jc w:val="both"/>
        <w:rPr>
          <w:rFonts w:ascii="Times New Roman" w:hAnsi="Times New Roman"/>
          <w:sz w:val="32"/>
          <w:szCs w:val="32"/>
        </w:rPr>
      </w:pPr>
      <w:r w:rsidRPr="004E2140">
        <w:rPr>
          <w:rFonts w:ascii="Times New Roman" w:hAnsi="Times New Roman"/>
          <w:sz w:val="32"/>
          <w:szCs w:val="32"/>
        </w:rPr>
        <w:t>Snell Library, Room 088</w:t>
      </w:r>
    </w:p>
    <w:p w:rsidR="003B2164" w:rsidRPr="004E2140" w:rsidRDefault="003B2164" w:rsidP="003B2164">
      <w:pPr>
        <w:ind w:left="576" w:right="576"/>
        <w:jc w:val="both"/>
        <w:rPr>
          <w:rFonts w:ascii="Times New Roman" w:hAnsi="Times New Roman"/>
          <w:sz w:val="32"/>
          <w:szCs w:val="32"/>
        </w:rPr>
      </w:pPr>
      <w:r w:rsidRPr="004E2140">
        <w:rPr>
          <w:rFonts w:ascii="Times New Roman" w:hAnsi="Times New Roman"/>
          <w:sz w:val="32"/>
          <w:szCs w:val="32"/>
        </w:rPr>
        <w:t> </w:t>
      </w:r>
    </w:p>
    <w:p w:rsidR="004C5533" w:rsidRPr="004E2140" w:rsidRDefault="004C5533" w:rsidP="004C5533">
      <w:pPr>
        <w:ind w:firstLine="576"/>
        <w:rPr>
          <w:rFonts w:ascii="Times New Roman" w:hAnsi="Times New Roman"/>
          <w:b/>
          <w:bCs/>
          <w:color w:val="C00000"/>
          <w:sz w:val="32"/>
          <w:szCs w:val="32"/>
        </w:rPr>
      </w:pPr>
      <w:r w:rsidRPr="004E2140">
        <w:rPr>
          <w:rFonts w:ascii="Times New Roman" w:hAnsi="Times New Roman"/>
          <w:b/>
          <w:bCs/>
          <w:color w:val="C00000"/>
          <w:sz w:val="32"/>
          <w:szCs w:val="32"/>
        </w:rPr>
        <w:t xml:space="preserve">Appointment </w:t>
      </w:r>
    </w:p>
    <w:p w:rsidR="004C5533" w:rsidRPr="004E2140" w:rsidRDefault="004C5533" w:rsidP="004C5533">
      <w:pPr>
        <w:ind w:left="555"/>
        <w:rPr>
          <w:rFonts w:ascii="Times New Roman" w:hAnsi="Times New Roman"/>
          <w:bCs/>
          <w:sz w:val="32"/>
          <w:szCs w:val="32"/>
        </w:rPr>
      </w:pPr>
      <w:r w:rsidRPr="004E2140">
        <w:rPr>
          <w:rFonts w:ascii="Times New Roman" w:hAnsi="Times New Roman"/>
          <w:bCs/>
          <w:sz w:val="32"/>
          <w:szCs w:val="32"/>
        </w:rPr>
        <w:t xml:space="preserve">The center is open on Mondays through Friday.  Please see website for </w:t>
      </w:r>
      <w:r w:rsidR="004E2140">
        <w:rPr>
          <w:rFonts w:ascii="Times New Roman" w:hAnsi="Times New Roman"/>
          <w:bCs/>
          <w:sz w:val="32"/>
          <w:szCs w:val="32"/>
        </w:rPr>
        <w:t xml:space="preserve">specific times and </w:t>
      </w:r>
      <w:r w:rsidRPr="004E2140">
        <w:rPr>
          <w:rFonts w:ascii="Times New Roman" w:hAnsi="Times New Roman"/>
          <w:bCs/>
          <w:sz w:val="32"/>
          <w:szCs w:val="32"/>
        </w:rPr>
        <w:t>availability</w:t>
      </w:r>
    </w:p>
    <w:p w:rsidR="004C5533" w:rsidRPr="004E2140" w:rsidRDefault="004C5533" w:rsidP="004C5533">
      <w:pPr>
        <w:ind w:firstLine="576"/>
        <w:rPr>
          <w:rFonts w:ascii="Times New Roman" w:hAnsi="Times New Roman"/>
          <w:b/>
          <w:bCs/>
          <w:color w:val="C00000"/>
          <w:sz w:val="32"/>
          <w:szCs w:val="32"/>
        </w:rPr>
      </w:pPr>
    </w:p>
    <w:p w:rsidR="00A6281B" w:rsidRPr="004E2140" w:rsidRDefault="00A6281B" w:rsidP="004C5533">
      <w:pPr>
        <w:ind w:firstLine="576"/>
        <w:rPr>
          <w:rFonts w:ascii="Times New Roman" w:hAnsi="Times New Roman"/>
          <w:b/>
          <w:bCs/>
          <w:color w:val="C00000"/>
          <w:sz w:val="32"/>
          <w:szCs w:val="32"/>
        </w:rPr>
      </w:pPr>
      <w:r w:rsidRPr="004E2140">
        <w:rPr>
          <w:rFonts w:ascii="Times New Roman" w:hAnsi="Times New Roman"/>
          <w:b/>
          <w:bCs/>
          <w:color w:val="C00000"/>
          <w:sz w:val="32"/>
          <w:szCs w:val="32"/>
        </w:rPr>
        <w:t>Policies</w:t>
      </w:r>
    </w:p>
    <w:p w:rsidR="00A6281B" w:rsidRPr="004E2140" w:rsidRDefault="00A6281B" w:rsidP="00A6281B">
      <w:pPr>
        <w:pStyle w:val="ListParagraph"/>
        <w:numPr>
          <w:ilvl w:val="0"/>
          <w:numId w:val="10"/>
        </w:numPr>
        <w:spacing w:line="240" w:lineRule="auto"/>
        <w:ind w:left="936" w:right="576"/>
        <w:jc w:val="both"/>
        <w:rPr>
          <w:rFonts w:ascii="Times New Roman" w:hAnsi="Times New Roman" w:cs="Times New Roman"/>
          <w:color w:val="000000"/>
          <w:sz w:val="32"/>
          <w:szCs w:val="32"/>
        </w:rPr>
      </w:pPr>
      <w:r w:rsidRPr="004E2140">
        <w:rPr>
          <w:rFonts w:ascii="Times New Roman" w:hAnsi="Times New Roman" w:cs="Times New Roman"/>
          <w:color w:val="000000"/>
          <w:sz w:val="32"/>
          <w:szCs w:val="32"/>
        </w:rPr>
        <w:t xml:space="preserve">Each appointment is 50 minutes. Please be on time to your appointment. </w:t>
      </w:r>
    </w:p>
    <w:p w:rsidR="00A6281B" w:rsidRPr="004E2140" w:rsidRDefault="00A6281B" w:rsidP="00A6281B">
      <w:pPr>
        <w:pStyle w:val="ListParagraph"/>
        <w:numPr>
          <w:ilvl w:val="0"/>
          <w:numId w:val="10"/>
        </w:numPr>
        <w:spacing w:line="240" w:lineRule="auto"/>
        <w:ind w:left="936" w:right="576"/>
        <w:jc w:val="both"/>
        <w:rPr>
          <w:rFonts w:ascii="Times New Roman" w:hAnsi="Times New Roman" w:cs="Times New Roman"/>
          <w:color w:val="000000"/>
          <w:sz w:val="32"/>
          <w:szCs w:val="32"/>
        </w:rPr>
      </w:pPr>
      <w:r w:rsidRPr="004E2140">
        <w:rPr>
          <w:rFonts w:ascii="Times New Roman" w:hAnsi="Times New Roman" w:cs="Times New Roman"/>
          <w:color w:val="000000"/>
          <w:sz w:val="32"/>
          <w:szCs w:val="32"/>
        </w:rPr>
        <w:t xml:space="preserve">You can sign-up for a maximum of 2 appointments per week. </w:t>
      </w:r>
    </w:p>
    <w:p w:rsidR="00E01F8B" w:rsidRPr="004E2140" w:rsidRDefault="00A6281B" w:rsidP="00A6281B">
      <w:pPr>
        <w:pStyle w:val="ListParagraph"/>
        <w:numPr>
          <w:ilvl w:val="0"/>
          <w:numId w:val="10"/>
        </w:numPr>
        <w:spacing w:line="240" w:lineRule="auto"/>
        <w:ind w:left="936" w:right="576"/>
        <w:jc w:val="both"/>
        <w:rPr>
          <w:rFonts w:ascii="Times New Roman" w:hAnsi="Times New Roman" w:cs="Times New Roman"/>
          <w:color w:val="000000"/>
          <w:sz w:val="32"/>
          <w:szCs w:val="32"/>
        </w:rPr>
      </w:pPr>
      <w:r w:rsidRPr="004E2140">
        <w:rPr>
          <w:rFonts w:ascii="Times New Roman" w:hAnsi="Times New Roman" w:cs="Times New Roman"/>
          <w:color w:val="000000"/>
          <w:sz w:val="32"/>
          <w:szCs w:val="32"/>
        </w:rPr>
        <w:t>You can sign-up for appointments 2 weeks in advance.</w:t>
      </w:r>
    </w:p>
    <w:p w:rsidR="00A6281B" w:rsidRPr="004E2140" w:rsidRDefault="004E2140" w:rsidP="00A6281B">
      <w:pPr>
        <w:pStyle w:val="ListParagraph"/>
        <w:numPr>
          <w:ilvl w:val="0"/>
          <w:numId w:val="10"/>
        </w:numPr>
        <w:spacing w:line="240" w:lineRule="auto"/>
        <w:ind w:left="936" w:right="576"/>
        <w:jc w:val="both"/>
        <w:rPr>
          <w:rFonts w:ascii="Times New Roman" w:hAnsi="Times New Roman" w:cs="Times New Roman"/>
          <w:color w:val="000000"/>
          <w:sz w:val="32"/>
          <w:szCs w:val="32"/>
        </w:rPr>
      </w:pPr>
      <w:r>
        <w:rPr>
          <w:rFonts w:ascii="Times New Roman" w:hAnsi="Times New Roman" w:cs="Times New Roman"/>
          <w:color w:val="000000"/>
          <w:sz w:val="32"/>
          <w:szCs w:val="32"/>
        </w:rPr>
        <w:t>You must show a</w:t>
      </w:r>
      <w:r w:rsidR="00E01F8B" w:rsidRPr="004E2140">
        <w:rPr>
          <w:rFonts w:ascii="Times New Roman" w:hAnsi="Times New Roman" w:cs="Times New Roman"/>
          <w:color w:val="000000"/>
          <w:sz w:val="32"/>
          <w:szCs w:val="32"/>
        </w:rPr>
        <w:t xml:space="preserve"> Valid Northeastern ID</w:t>
      </w:r>
      <w:r>
        <w:rPr>
          <w:rFonts w:ascii="Times New Roman" w:hAnsi="Times New Roman" w:cs="Times New Roman"/>
          <w:color w:val="000000"/>
          <w:sz w:val="32"/>
          <w:szCs w:val="32"/>
        </w:rPr>
        <w:t xml:space="preserve"> before your session</w:t>
      </w:r>
      <w:r w:rsidR="00E01F8B" w:rsidRPr="004E2140">
        <w:rPr>
          <w:rFonts w:ascii="Times New Roman" w:hAnsi="Times New Roman" w:cs="Times New Roman"/>
          <w:color w:val="000000"/>
          <w:sz w:val="32"/>
          <w:szCs w:val="32"/>
        </w:rPr>
        <w:t xml:space="preserve">  </w:t>
      </w:r>
      <w:r w:rsidR="00A6281B" w:rsidRPr="004E2140">
        <w:rPr>
          <w:rFonts w:ascii="Times New Roman" w:hAnsi="Times New Roman" w:cs="Times New Roman"/>
          <w:color w:val="000000"/>
          <w:sz w:val="32"/>
          <w:szCs w:val="32"/>
        </w:rPr>
        <w:t xml:space="preserve"> </w:t>
      </w:r>
    </w:p>
    <w:p w:rsidR="00A6281B" w:rsidRDefault="00A6281B" w:rsidP="00A6281B">
      <w:pPr>
        <w:pStyle w:val="ListParagraph"/>
        <w:numPr>
          <w:ilvl w:val="0"/>
          <w:numId w:val="10"/>
        </w:numPr>
        <w:spacing w:line="240" w:lineRule="auto"/>
        <w:ind w:left="936" w:right="576"/>
        <w:jc w:val="both"/>
        <w:rPr>
          <w:rFonts w:ascii="Times New Roman" w:hAnsi="Times New Roman" w:cs="Times New Roman"/>
          <w:color w:val="000000"/>
          <w:sz w:val="32"/>
          <w:szCs w:val="32"/>
        </w:rPr>
      </w:pPr>
      <w:r w:rsidRPr="004E2140">
        <w:rPr>
          <w:rFonts w:ascii="Times New Roman" w:hAnsi="Times New Roman" w:cs="Times New Roman"/>
          <w:color w:val="000000"/>
          <w:sz w:val="32"/>
          <w:szCs w:val="32"/>
        </w:rPr>
        <w:t xml:space="preserve">To cancel your appointment, please do so on-line at least 24 hours in advance. </w:t>
      </w:r>
    </w:p>
    <w:p w:rsidR="004E2140" w:rsidRPr="004E2140" w:rsidRDefault="004E2140" w:rsidP="004E2140">
      <w:pPr>
        <w:ind w:right="576"/>
        <w:jc w:val="center"/>
        <w:rPr>
          <w:rFonts w:ascii="Times New Roman" w:hAnsi="Times New Roman"/>
          <w:color w:val="000000"/>
          <w:sz w:val="32"/>
          <w:szCs w:val="32"/>
        </w:rPr>
      </w:pPr>
      <w:r>
        <w:rPr>
          <w:rFonts w:ascii="Times New Roman" w:hAnsi="Times New Roman"/>
          <w:color w:val="000000"/>
          <w:sz w:val="32"/>
          <w:szCs w:val="32"/>
        </w:rPr>
        <w:t>Continued…</w:t>
      </w:r>
    </w:p>
    <w:p w:rsidR="00A6281B" w:rsidRPr="004E2140" w:rsidRDefault="00A6281B" w:rsidP="004856C2">
      <w:pPr>
        <w:pStyle w:val="ListParagraph"/>
        <w:numPr>
          <w:ilvl w:val="0"/>
          <w:numId w:val="10"/>
        </w:numPr>
        <w:spacing w:line="240" w:lineRule="auto"/>
        <w:ind w:left="648" w:right="576"/>
        <w:rPr>
          <w:rFonts w:ascii="Times New Roman" w:hAnsi="Times New Roman" w:cs="Times New Roman"/>
          <w:color w:val="000000"/>
          <w:sz w:val="32"/>
          <w:szCs w:val="32"/>
        </w:rPr>
      </w:pPr>
      <w:r w:rsidRPr="004E2140">
        <w:rPr>
          <w:rFonts w:ascii="Times New Roman" w:hAnsi="Times New Roman" w:cs="Times New Roman"/>
          <w:color w:val="000000"/>
          <w:sz w:val="32"/>
          <w:szCs w:val="32"/>
        </w:rPr>
        <w:lastRenderedPageBreak/>
        <w:t xml:space="preserve">If you don't cancel your appointment and don't show up, you will be considered a “no-show”. If you accumulate 3 “no shows”, the International Tutoring Center may deny you access to the Center. </w:t>
      </w:r>
    </w:p>
    <w:p w:rsidR="00E01F8B" w:rsidRPr="004E2140" w:rsidRDefault="00E01F8B" w:rsidP="004E2140">
      <w:pPr>
        <w:tabs>
          <w:tab w:val="left" w:pos="4084"/>
        </w:tabs>
        <w:ind w:right="576"/>
        <w:rPr>
          <w:rFonts w:ascii="Times New Roman" w:hAnsi="Times New Roman"/>
          <w:b/>
          <w:sz w:val="32"/>
          <w:szCs w:val="32"/>
        </w:rPr>
      </w:pPr>
      <w:r w:rsidRPr="004E2140">
        <w:rPr>
          <w:rFonts w:ascii="Times New Roman" w:hAnsi="Times New Roman"/>
          <w:b/>
          <w:color w:val="C00000"/>
          <w:sz w:val="32"/>
          <w:szCs w:val="32"/>
        </w:rPr>
        <w:t>What to Bring</w:t>
      </w:r>
      <w:r w:rsidRPr="004E2140">
        <w:rPr>
          <w:rFonts w:ascii="Times New Roman" w:hAnsi="Times New Roman"/>
          <w:b/>
          <w:sz w:val="32"/>
          <w:szCs w:val="32"/>
        </w:rPr>
        <w:tab/>
      </w:r>
    </w:p>
    <w:p w:rsidR="00E01F8B" w:rsidRPr="004856C2" w:rsidRDefault="00E01F8B" w:rsidP="004856C2">
      <w:pPr>
        <w:pStyle w:val="ListParagraph"/>
        <w:numPr>
          <w:ilvl w:val="0"/>
          <w:numId w:val="16"/>
        </w:numPr>
        <w:textAlignment w:val="baseline"/>
        <w:rPr>
          <w:rFonts w:ascii="Times New Roman" w:hAnsi="Times New Roman"/>
          <w:color w:val="000000"/>
          <w:sz w:val="32"/>
          <w:szCs w:val="32"/>
        </w:rPr>
      </w:pPr>
      <w:r w:rsidRPr="004856C2">
        <w:rPr>
          <w:rFonts w:ascii="Times New Roman" w:hAnsi="Times New Roman"/>
          <w:color w:val="000000"/>
          <w:sz w:val="32"/>
          <w:szCs w:val="32"/>
        </w:rPr>
        <w:t>Students must bring typed and printed drafts - no handwritten work or work on computers. Students should bring their assignment sheet, readings, and other materials they used to write their paper.</w:t>
      </w:r>
    </w:p>
    <w:p w:rsidR="00E01F8B" w:rsidRPr="004856C2" w:rsidRDefault="00E01F8B" w:rsidP="004856C2">
      <w:pPr>
        <w:pStyle w:val="ListParagraph"/>
        <w:numPr>
          <w:ilvl w:val="0"/>
          <w:numId w:val="16"/>
        </w:numPr>
        <w:textAlignment w:val="baseline"/>
        <w:rPr>
          <w:rFonts w:ascii="Times New Roman" w:hAnsi="Times New Roman"/>
          <w:color w:val="000000"/>
          <w:sz w:val="32"/>
          <w:szCs w:val="32"/>
        </w:rPr>
      </w:pPr>
      <w:r w:rsidRPr="004856C2">
        <w:rPr>
          <w:rFonts w:ascii="Times New Roman" w:hAnsi="Times New Roman"/>
          <w:color w:val="000000"/>
          <w:sz w:val="32"/>
          <w:szCs w:val="32"/>
        </w:rPr>
        <w:t>Documents should be spell checked beforehand. Review your own wri</w:t>
      </w:r>
      <w:r w:rsidR="004E2140" w:rsidRPr="004856C2">
        <w:rPr>
          <w:rFonts w:ascii="Times New Roman" w:hAnsi="Times New Roman"/>
          <w:color w:val="000000"/>
          <w:sz w:val="32"/>
          <w:szCs w:val="32"/>
        </w:rPr>
        <w:t>ting before your session</w:t>
      </w:r>
      <w:r w:rsidRPr="004856C2">
        <w:rPr>
          <w:rFonts w:ascii="Times New Roman" w:hAnsi="Times New Roman"/>
          <w:color w:val="000000"/>
          <w:sz w:val="32"/>
          <w:szCs w:val="32"/>
        </w:rPr>
        <w:t xml:space="preserve">. </w:t>
      </w:r>
    </w:p>
    <w:p w:rsidR="00E01F8B" w:rsidRPr="004856C2" w:rsidRDefault="00E01F8B" w:rsidP="004856C2">
      <w:pPr>
        <w:pStyle w:val="ListParagraph"/>
        <w:numPr>
          <w:ilvl w:val="0"/>
          <w:numId w:val="16"/>
        </w:numPr>
        <w:textAlignment w:val="baseline"/>
        <w:rPr>
          <w:rFonts w:ascii="Times New Roman" w:hAnsi="Times New Roman"/>
          <w:color w:val="000000"/>
          <w:sz w:val="32"/>
          <w:szCs w:val="32"/>
        </w:rPr>
      </w:pPr>
      <w:r w:rsidRPr="004856C2">
        <w:rPr>
          <w:rFonts w:ascii="Times New Roman" w:hAnsi="Times New Roman"/>
          <w:color w:val="000000"/>
          <w:sz w:val="32"/>
          <w:szCs w:val="32"/>
        </w:rPr>
        <w:t>Arrive with clear goals in mind. Before a session, ask yourself, what do I want to ask the tutor? What do I want to improve about my writing, speaking, or reading?</w:t>
      </w:r>
    </w:p>
    <w:p w:rsidR="00E01F8B" w:rsidRPr="004856C2" w:rsidRDefault="004E2140" w:rsidP="004856C2">
      <w:pPr>
        <w:pStyle w:val="ListParagraph"/>
        <w:numPr>
          <w:ilvl w:val="0"/>
          <w:numId w:val="16"/>
        </w:numPr>
        <w:textAlignment w:val="baseline"/>
        <w:rPr>
          <w:rFonts w:ascii="Times New Roman" w:hAnsi="Times New Roman"/>
          <w:color w:val="000000"/>
          <w:sz w:val="24"/>
          <w:szCs w:val="24"/>
        </w:rPr>
      </w:pPr>
      <w:r w:rsidRPr="004856C2">
        <w:rPr>
          <w:rFonts w:ascii="Times New Roman" w:hAnsi="Times New Roman"/>
          <w:color w:val="000000"/>
          <w:sz w:val="32"/>
          <w:szCs w:val="32"/>
        </w:rPr>
        <w:t>Bring</w:t>
      </w:r>
      <w:r w:rsidR="00E01F8B" w:rsidRPr="004856C2">
        <w:rPr>
          <w:rFonts w:ascii="Times New Roman" w:hAnsi="Times New Roman"/>
          <w:color w:val="000000"/>
          <w:sz w:val="32"/>
          <w:szCs w:val="32"/>
        </w:rPr>
        <w:t xml:space="preserve"> a pen or pencil to take notes with during your tutoring session</w:t>
      </w:r>
      <w:r w:rsidR="00E01F8B" w:rsidRPr="004856C2">
        <w:rPr>
          <w:rFonts w:ascii="Times New Roman" w:hAnsi="Times New Roman"/>
          <w:color w:val="000000"/>
          <w:sz w:val="24"/>
          <w:szCs w:val="24"/>
        </w:rPr>
        <w:t>.</w:t>
      </w:r>
    </w:p>
    <w:p w:rsidR="00E01F8B" w:rsidRDefault="00E01F8B" w:rsidP="00E01F8B">
      <w:pPr>
        <w:ind w:left="576" w:right="576"/>
        <w:rPr>
          <w:rFonts w:ascii="Arial" w:hAnsi="Arial" w:cs="Arial"/>
          <w:b/>
          <w:szCs w:val="22"/>
        </w:rPr>
      </w:pPr>
    </w:p>
    <w:p w:rsidR="004E2140" w:rsidRPr="004E2140" w:rsidRDefault="004E2140" w:rsidP="004E2140">
      <w:pPr>
        <w:rPr>
          <w:rFonts w:ascii="Times New Roman" w:hAnsi="Times New Roman"/>
          <w:b/>
          <w:color w:val="C00000"/>
          <w:sz w:val="32"/>
          <w:szCs w:val="32"/>
        </w:rPr>
      </w:pPr>
      <w:r w:rsidRPr="004E2140">
        <w:rPr>
          <w:rFonts w:ascii="Times New Roman" w:hAnsi="Times New Roman"/>
          <w:b/>
          <w:color w:val="C00000"/>
          <w:sz w:val="32"/>
          <w:szCs w:val="32"/>
        </w:rPr>
        <w:t>What to Expect</w:t>
      </w:r>
    </w:p>
    <w:p w:rsidR="004E2140" w:rsidRPr="004E2140" w:rsidRDefault="004E2140" w:rsidP="004E2140">
      <w:pPr>
        <w:pStyle w:val="ListParagraph"/>
        <w:numPr>
          <w:ilvl w:val="0"/>
          <w:numId w:val="15"/>
        </w:numPr>
        <w:spacing w:after="0" w:line="240" w:lineRule="auto"/>
        <w:rPr>
          <w:rFonts w:ascii="Times New Roman" w:hAnsi="Times New Roman" w:cs="Times New Roman"/>
          <w:sz w:val="32"/>
          <w:szCs w:val="32"/>
        </w:rPr>
      </w:pPr>
      <w:r w:rsidRPr="004E2140">
        <w:rPr>
          <w:rFonts w:ascii="Times New Roman" w:hAnsi="Times New Roman" w:cs="Times New Roman"/>
          <w:sz w:val="32"/>
          <w:szCs w:val="32"/>
        </w:rPr>
        <w:t>A friendly and informative one-on-one session with a tutor.</w:t>
      </w:r>
    </w:p>
    <w:p w:rsidR="004E2140" w:rsidRPr="004E2140" w:rsidRDefault="004E2140" w:rsidP="004E2140">
      <w:pPr>
        <w:pStyle w:val="ListParagraph"/>
        <w:numPr>
          <w:ilvl w:val="0"/>
          <w:numId w:val="15"/>
        </w:numPr>
        <w:spacing w:after="0" w:line="240" w:lineRule="auto"/>
        <w:rPr>
          <w:rFonts w:ascii="Times New Roman" w:hAnsi="Times New Roman" w:cs="Times New Roman"/>
          <w:sz w:val="32"/>
          <w:szCs w:val="32"/>
        </w:rPr>
      </w:pPr>
      <w:r w:rsidRPr="004E2140">
        <w:rPr>
          <w:rFonts w:ascii="Times New Roman" w:hAnsi="Times New Roman" w:cs="Times New Roman"/>
          <w:sz w:val="32"/>
          <w:szCs w:val="32"/>
        </w:rPr>
        <w:t>Sessions last for 50 minutes so be m</w:t>
      </w:r>
      <w:r w:rsidR="004856C2">
        <w:rPr>
          <w:rFonts w:ascii="Times New Roman" w:hAnsi="Times New Roman" w:cs="Times New Roman"/>
          <w:sz w:val="32"/>
          <w:szCs w:val="32"/>
        </w:rPr>
        <w:t xml:space="preserve">indful of the amount of that </w:t>
      </w:r>
      <w:r w:rsidRPr="004E2140">
        <w:rPr>
          <w:rFonts w:ascii="Times New Roman" w:hAnsi="Times New Roman" w:cs="Times New Roman"/>
          <w:sz w:val="32"/>
          <w:szCs w:val="32"/>
        </w:rPr>
        <w:t>can</w:t>
      </w:r>
      <w:r w:rsidR="004856C2">
        <w:rPr>
          <w:rFonts w:ascii="Times New Roman" w:hAnsi="Times New Roman" w:cs="Times New Roman"/>
          <w:sz w:val="32"/>
          <w:szCs w:val="32"/>
        </w:rPr>
        <w:t xml:space="preserve"> be</w:t>
      </w:r>
      <w:r w:rsidRPr="004E2140">
        <w:rPr>
          <w:rFonts w:ascii="Times New Roman" w:hAnsi="Times New Roman" w:cs="Times New Roman"/>
          <w:sz w:val="32"/>
          <w:szCs w:val="32"/>
        </w:rPr>
        <w:t xml:space="preserve"> cover</w:t>
      </w:r>
      <w:r w:rsidR="004856C2">
        <w:rPr>
          <w:rFonts w:ascii="Times New Roman" w:hAnsi="Times New Roman" w:cs="Times New Roman"/>
          <w:sz w:val="32"/>
          <w:szCs w:val="32"/>
        </w:rPr>
        <w:t>ed</w:t>
      </w:r>
      <w:r w:rsidRPr="004E2140">
        <w:rPr>
          <w:rFonts w:ascii="Times New Roman" w:hAnsi="Times New Roman" w:cs="Times New Roman"/>
          <w:sz w:val="32"/>
          <w:szCs w:val="32"/>
        </w:rPr>
        <w:t xml:space="preserve"> in one session.  </w:t>
      </w:r>
    </w:p>
    <w:p w:rsidR="004E2140" w:rsidRPr="004E2140" w:rsidRDefault="004856C2" w:rsidP="004E2140">
      <w:pPr>
        <w:pStyle w:val="ListParagraph"/>
        <w:numPr>
          <w:ilvl w:val="0"/>
          <w:numId w:val="15"/>
        </w:numPr>
        <w:spacing w:after="0" w:line="240" w:lineRule="auto"/>
        <w:rPr>
          <w:rFonts w:ascii="Times New Roman" w:hAnsi="Times New Roman" w:cs="Times New Roman"/>
          <w:sz w:val="32"/>
          <w:szCs w:val="32"/>
        </w:rPr>
      </w:pPr>
      <w:r>
        <w:rPr>
          <w:rFonts w:ascii="Times New Roman" w:hAnsi="Times New Roman" w:cs="Times New Roman"/>
          <w:sz w:val="32"/>
          <w:szCs w:val="32"/>
        </w:rPr>
        <w:t>Tutors will give grammar advice. Tutors will</w:t>
      </w:r>
      <w:r w:rsidR="004E2140" w:rsidRPr="004E2140">
        <w:rPr>
          <w:rFonts w:ascii="Times New Roman" w:hAnsi="Times New Roman" w:cs="Times New Roman"/>
          <w:sz w:val="32"/>
          <w:szCs w:val="32"/>
        </w:rPr>
        <w:t xml:space="preserve"> </w:t>
      </w:r>
      <w:r w:rsidR="004E2140" w:rsidRPr="004E2140">
        <w:rPr>
          <w:rFonts w:ascii="Times New Roman" w:hAnsi="Times New Roman" w:cs="Times New Roman"/>
          <w:b/>
          <w:sz w:val="32"/>
          <w:szCs w:val="32"/>
        </w:rPr>
        <w:t>not</w:t>
      </w:r>
      <w:r>
        <w:rPr>
          <w:rFonts w:ascii="Times New Roman" w:hAnsi="Times New Roman" w:cs="Times New Roman"/>
          <w:sz w:val="32"/>
          <w:szCs w:val="32"/>
        </w:rPr>
        <w:t xml:space="preserve"> </w:t>
      </w:r>
      <w:r w:rsidR="004E2140" w:rsidRPr="004E2140">
        <w:rPr>
          <w:rFonts w:ascii="Times New Roman" w:hAnsi="Times New Roman" w:cs="Times New Roman"/>
          <w:sz w:val="32"/>
          <w:szCs w:val="32"/>
        </w:rPr>
        <w:t>“co</w:t>
      </w:r>
      <w:r>
        <w:rPr>
          <w:rFonts w:ascii="Times New Roman" w:hAnsi="Times New Roman" w:cs="Times New Roman"/>
          <w:sz w:val="32"/>
          <w:szCs w:val="32"/>
        </w:rPr>
        <w:t>rrect” your mistakes. Rather, they will</w:t>
      </w:r>
      <w:r w:rsidR="004E2140" w:rsidRPr="004E2140">
        <w:rPr>
          <w:rFonts w:ascii="Times New Roman" w:hAnsi="Times New Roman" w:cs="Times New Roman"/>
          <w:sz w:val="32"/>
          <w:szCs w:val="32"/>
        </w:rPr>
        <w:t xml:space="preserve"> highlight the common patterns in your writing and teach you how to avoid such mistakes in the future.</w:t>
      </w:r>
    </w:p>
    <w:p w:rsidR="004E2140" w:rsidRPr="004E2140" w:rsidRDefault="004E2140" w:rsidP="004E2140">
      <w:pPr>
        <w:pStyle w:val="ListParagraph"/>
        <w:numPr>
          <w:ilvl w:val="0"/>
          <w:numId w:val="15"/>
        </w:numPr>
        <w:spacing w:after="0" w:line="240" w:lineRule="auto"/>
        <w:rPr>
          <w:rFonts w:ascii="Times New Roman" w:hAnsi="Times New Roman" w:cs="Times New Roman"/>
          <w:sz w:val="32"/>
          <w:szCs w:val="32"/>
        </w:rPr>
      </w:pPr>
      <w:r w:rsidRPr="004E2140">
        <w:rPr>
          <w:rFonts w:ascii="Times New Roman" w:hAnsi="Times New Roman" w:cs="Times New Roman"/>
          <w:sz w:val="32"/>
          <w:szCs w:val="32"/>
        </w:rPr>
        <w:t>Content Matters!  If a paper has larger issues of orga</w:t>
      </w:r>
      <w:r w:rsidR="004856C2">
        <w:rPr>
          <w:rFonts w:ascii="Times New Roman" w:hAnsi="Times New Roman" w:cs="Times New Roman"/>
          <w:sz w:val="32"/>
          <w:szCs w:val="32"/>
        </w:rPr>
        <w:t>nization, research and logic, tutors</w:t>
      </w:r>
      <w:r w:rsidRPr="004E2140">
        <w:rPr>
          <w:rFonts w:ascii="Times New Roman" w:hAnsi="Times New Roman" w:cs="Times New Roman"/>
          <w:sz w:val="32"/>
          <w:szCs w:val="32"/>
        </w:rPr>
        <w:t xml:space="preserve"> will focus on content issues over grammar.  </w:t>
      </w:r>
    </w:p>
    <w:p w:rsidR="004E2140" w:rsidRPr="004E2140" w:rsidRDefault="004E2140" w:rsidP="004E2140">
      <w:pPr>
        <w:pStyle w:val="ListParagraph"/>
        <w:numPr>
          <w:ilvl w:val="0"/>
          <w:numId w:val="15"/>
        </w:numPr>
        <w:spacing w:after="0" w:line="240" w:lineRule="auto"/>
        <w:rPr>
          <w:rFonts w:ascii="Times New Roman" w:hAnsi="Times New Roman" w:cs="Times New Roman"/>
          <w:sz w:val="32"/>
          <w:szCs w:val="32"/>
        </w:rPr>
      </w:pPr>
      <w:r w:rsidRPr="004E2140">
        <w:rPr>
          <w:rFonts w:ascii="Times New Roman" w:hAnsi="Times New Roman" w:cs="Times New Roman"/>
          <w:sz w:val="32"/>
          <w:szCs w:val="32"/>
        </w:rPr>
        <w:t>Citations are very important.  Even if your professor does not specifically state a preferred citation method, you should always be using a recognized citation method.  Learn MLA or APA citation as a standard.</w:t>
      </w:r>
    </w:p>
    <w:p w:rsidR="00E01F8B" w:rsidRPr="004E2140" w:rsidRDefault="004E2140" w:rsidP="004E2140">
      <w:pPr>
        <w:pStyle w:val="ListParagraph"/>
        <w:numPr>
          <w:ilvl w:val="0"/>
          <w:numId w:val="15"/>
        </w:numPr>
        <w:spacing w:after="0" w:line="240" w:lineRule="auto"/>
        <w:rPr>
          <w:rFonts w:ascii="Times New Roman" w:hAnsi="Times New Roman" w:cs="Times New Roman"/>
          <w:sz w:val="32"/>
          <w:szCs w:val="32"/>
        </w:rPr>
      </w:pPr>
      <w:r w:rsidRPr="004E2140">
        <w:rPr>
          <w:rFonts w:ascii="Times New Roman" w:hAnsi="Times New Roman" w:cs="Times New Roman"/>
          <w:sz w:val="32"/>
          <w:szCs w:val="32"/>
        </w:rPr>
        <w:t xml:space="preserve">Each of our tutors is specialized in certain content areas.  If you are looking for particular help in pronunciation or citation, we may refer you to other tutors who are more qualified to help you in that area. </w:t>
      </w:r>
    </w:p>
    <w:p w:rsidR="004E2140" w:rsidRDefault="004E2140" w:rsidP="00A6281B">
      <w:pPr>
        <w:ind w:right="576"/>
        <w:jc w:val="center"/>
        <w:rPr>
          <w:rFonts w:ascii="Arial" w:hAnsi="Arial" w:cs="Arial"/>
          <w:b/>
          <w:szCs w:val="22"/>
        </w:rPr>
      </w:pPr>
    </w:p>
    <w:p w:rsidR="00B1360B" w:rsidRPr="00A6281B" w:rsidRDefault="003B2164" w:rsidP="00A6281B">
      <w:pPr>
        <w:ind w:right="576"/>
        <w:jc w:val="center"/>
        <w:rPr>
          <w:rFonts w:ascii="Arial" w:hAnsi="Arial" w:cs="Arial"/>
          <w:b/>
          <w:szCs w:val="22"/>
        </w:rPr>
      </w:pPr>
      <w:r w:rsidRPr="00A6281B">
        <w:rPr>
          <w:rFonts w:ascii="Arial" w:hAnsi="Arial" w:cs="Arial"/>
          <w:b/>
          <w:szCs w:val="22"/>
        </w:rPr>
        <w:t xml:space="preserve">All Northeastern </w:t>
      </w:r>
      <w:r w:rsidR="005C4D17" w:rsidRPr="00A6281B">
        <w:rPr>
          <w:rFonts w:ascii="Arial" w:hAnsi="Arial" w:cs="Arial"/>
          <w:b/>
          <w:szCs w:val="22"/>
        </w:rPr>
        <w:t>University</w:t>
      </w:r>
      <w:r w:rsidRPr="00A6281B">
        <w:rPr>
          <w:rFonts w:ascii="Arial" w:hAnsi="Arial" w:cs="Arial"/>
          <w:b/>
          <w:szCs w:val="22"/>
        </w:rPr>
        <w:t xml:space="preserve"> international</w:t>
      </w:r>
      <w:r w:rsidR="005C4D17" w:rsidRPr="00A6281B">
        <w:rPr>
          <w:rFonts w:ascii="Arial" w:hAnsi="Arial" w:cs="Arial"/>
          <w:b/>
          <w:szCs w:val="22"/>
        </w:rPr>
        <w:t xml:space="preserve"> students are welcome!</w:t>
      </w:r>
    </w:p>
    <w:p w:rsidR="00044414" w:rsidRPr="00A6281B" w:rsidRDefault="008D5F41" w:rsidP="003B2164">
      <w:pPr>
        <w:ind w:left="576" w:right="576"/>
        <w:jc w:val="center"/>
        <w:rPr>
          <w:rFonts w:ascii="Arial" w:hAnsi="Arial" w:cs="Arial"/>
          <w:b/>
          <w:szCs w:val="22"/>
        </w:rPr>
      </w:pPr>
      <w:r w:rsidRPr="00A6281B">
        <w:rPr>
          <w:rFonts w:ascii="Arial" w:hAnsi="Arial" w:cs="Arial"/>
          <w:szCs w:val="22"/>
        </w:rPr>
        <w:t>E-mail</w:t>
      </w:r>
      <w:r w:rsidR="006A4738" w:rsidRPr="00A6281B">
        <w:rPr>
          <w:rFonts w:ascii="Arial" w:hAnsi="Arial" w:cs="Arial"/>
          <w:szCs w:val="22"/>
        </w:rPr>
        <w:t xml:space="preserve"> </w:t>
      </w:r>
      <w:hyperlink r:id="rId12" w:history="1">
        <w:r w:rsidR="006A4738" w:rsidRPr="00A6281B">
          <w:rPr>
            <w:rStyle w:val="Hyperlink"/>
            <w:rFonts w:ascii="Arial" w:hAnsi="Arial" w:cs="Arial"/>
            <w:szCs w:val="22"/>
          </w:rPr>
          <w:t>Globalss@neu.edu</w:t>
        </w:r>
      </w:hyperlink>
      <w:r w:rsidR="006A4738" w:rsidRPr="00A6281B">
        <w:rPr>
          <w:rFonts w:ascii="Arial" w:hAnsi="Arial" w:cs="Arial"/>
          <w:szCs w:val="22"/>
        </w:rPr>
        <w:t xml:space="preserve"> </w:t>
      </w:r>
      <w:r w:rsidRPr="00A6281B">
        <w:rPr>
          <w:rStyle w:val="Hyperlink"/>
          <w:rFonts w:ascii="Arial" w:hAnsi="Arial" w:cs="Arial"/>
          <w:color w:val="000000" w:themeColor="text1"/>
          <w:szCs w:val="22"/>
          <w:u w:val="none"/>
        </w:rPr>
        <w:t>with</w:t>
      </w:r>
      <w:r w:rsidR="005C4D17" w:rsidRPr="00A6281B">
        <w:rPr>
          <w:rStyle w:val="Hyperlink"/>
          <w:rFonts w:ascii="Arial" w:hAnsi="Arial" w:cs="Arial"/>
          <w:color w:val="000000" w:themeColor="text1"/>
          <w:szCs w:val="22"/>
          <w:u w:val="none"/>
        </w:rPr>
        <w:t xml:space="preserve"> any questions</w:t>
      </w:r>
      <w:r w:rsidRPr="00A6281B">
        <w:rPr>
          <w:rStyle w:val="Hyperlink"/>
          <w:rFonts w:ascii="Arial" w:hAnsi="Arial" w:cs="Arial"/>
          <w:color w:val="000000" w:themeColor="text1"/>
          <w:szCs w:val="22"/>
          <w:u w:val="none"/>
        </w:rPr>
        <w:t>.</w:t>
      </w:r>
    </w:p>
    <w:sectPr w:rsidR="00044414" w:rsidRPr="00A6281B" w:rsidSect="00D34932">
      <w:type w:val="continuous"/>
      <w:pgSz w:w="12240" w:h="15840"/>
      <w:pgMar w:top="1440" w:right="117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D56" w:rsidRDefault="001D0D56" w:rsidP="00B34BA6">
      <w:r>
        <w:separator/>
      </w:r>
    </w:p>
  </w:endnote>
  <w:endnote w:type="continuationSeparator" w:id="0">
    <w:p w:rsidR="001D0D56" w:rsidRDefault="001D0D56" w:rsidP="00B34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D56" w:rsidRDefault="001D0D56" w:rsidP="00B34BA6">
      <w:r>
        <w:separator/>
      </w:r>
    </w:p>
  </w:footnote>
  <w:footnote w:type="continuationSeparator" w:id="0">
    <w:p w:rsidR="001D0D56" w:rsidRDefault="001D0D56" w:rsidP="00B34B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6664"/>
    <w:multiLevelType w:val="multilevel"/>
    <w:tmpl w:val="AD24E210"/>
    <w:lvl w:ilvl="0">
      <w:start w:val="1"/>
      <w:numFmt w:val="bullet"/>
      <w:lvlText w:val=""/>
      <w:lvlJc w:val="left"/>
      <w:pPr>
        <w:tabs>
          <w:tab w:val="num" w:pos="720"/>
        </w:tabs>
        <w:ind w:left="720" w:hanging="360"/>
      </w:pPr>
      <w:rPr>
        <w:rFonts w:ascii="Symbol" w:hAnsi="Symbol" w:hint="default"/>
        <w:sz w:val="32"/>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B3418D"/>
    <w:multiLevelType w:val="hybridMultilevel"/>
    <w:tmpl w:val="C2E43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A1188"/>
    <w:multiLevelType w:val="hybridMultilevel"/>
    <w:tmpl w:val="ECE6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EF3D6F"/>
    <w:multiLevelType w:val="hybridMultilevel"/>
    <w:tmpl w:val="89643A9A"/>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4">
    <w:nsid w:val="24312CA1"/>
    <w:multiLevelType w:val="hybridMultilevel"/>
    <w:tmpl w:val="B3CE6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5563FB"/>
    <w:multiLevelType w:val="hybridMultilevel"/>
    <w:tmpl w:val="B5F652D6"/>
    <w:lvl w:ilvl="0" w:tplc="52F05AF6">
      <w:start w:val="1"/>
      <w:numFmt w:val="bullet"/>
      <w:lvlText w:val="•"/>
      <w:lvlJc w:val="left"/>
      <w:pPr>
        <w:tabs>
          <w:tab w:val="num" w:pos="720"/>
        </w:tabs>
        <w:ind w:left="720" w:hanging="360"/>
      </w:pPr>
      <w:rPr>
        <w:rFonts w:ascii="Arial" w:hAnsi="Arial" w:hint="default"/>
      </w:rPr>
    </w:lvl>
    <w:lvl w:ilvl="1" w:tplc="F59E3D38" w:tentative="1">
      <w:start w:val="1"/>
      <w:numFmt w:val="bullet"/>
      <w:lvlText w:val="•"/>
      <w:lvlJc w:val="left"/>
      <w:pPr>
        <w:tabs>
          <w:tab w:val="num" w:pos="1440"/>
        </w:tabs>
        <w:ind w:left="1440" w:hanging="360"/>
      </w:pPr>
      <w:rPr>
        <w:rFonts w:ascii="Arial" w:hAnsi="Arial" w:hint="default"/>
      </w:rPr>
    </w:lvl>
    <w:lvl w:ilvl="2" w:tplc="DB108EF8" w:tentative="1">
      <w:start w:val="1"/>
      <w:numFmt w:val="bullet"/>
      <w:lvlText w:val="•"/>
      <w:lvlJc w:val="left"/>
      <w:pPr>
        <w:tabs>
          <w:tab w:val="num" w:pos="2160"/>
        </w:tabs>
        <w:ind w:left="2160" w:hanging="360"/>
      </w:pPr>
      <w:rPr>
        <w:rFonts w:ascii="Arial" w:hAnsi="Arial" w:hint="default"/>
      </w:rPr>
    </w:lvl>
    <w:lvl w:ilvl="3" w:tplc="5094B79E" w:tentative="1">
      <w:start w:val="1"/>
      <w:numFmt w:val="bullet"/>
      <w:lvlText w:val="•"/>
      <w:lvlJc w:val="left"/>
      <w:pPr>
        <w:tabs>
          <w:tab w:val="num" w:pos="2880"/>
        </w:tabs>
        <w:ind w:left="2880" w:hanging="360"/>
      </w:pPr>
      <w:rPr>
        <w:rFonts w:ascii="Arial" w:hAnsi="Arial" w:hint="default"/>
      </w:rPr>
    </w:lvl>
    <w:lvl w:ilvl="4" w:tplc="AEF6C3EE" w:tentative="1">
      <w:start w:val="1"/>
      <w:numFmt w:val="bullet"/>
      <w:lvlText w:val="•"/>
      <w:lvlJc w:val="left"/>
      <w:pPr>
        <w:tabs>
          <w:tab w:val="num" w:pos="3600"/>
        </w:tabs>
        <w:ind w:left="3600" w:hanging="360"/>
      </w:pPr>
      <w:rPr>
        <w:rFonts w:ascii="Arial" w:hAnsi="Arial" w:hint="default"/>
      </w:rPr>
    </w:lvl>
    <w:lvl w:ilvl="5" w:tplc="30F2FF8A" w:tentative="1">
      <w:start w:val="1"/>
      <w:numFmt w:val="bullet"/>
      <w:lvlText w:val="•"/>
      <w:lvlJc w:val="left"/>
      <w:pPr>
        <w:tabs>
          <w:tab w:val="num" w:pos="4320"/>
        </w:tabs>
        <w:ind w:left="4320" w:hanging="360"/>
      </w:pPr>
      <w:rPr>
        <w:rFonts w:ascii="Arial" w:hAnsi="Arial" w:hint="default"/>
      </w:rPr>
    </w:lvl>
    <w:lvl w:ilvl="6" w:tplc="1458CC50" w:tentative="1">
      <w:start w:val="1"/>
      <w:numFmt w:val="bullet"/>
      <w:lvlText w:val="•"/>
      <w:lvlJc w:val="left"/>
      <w:pPr>
        <w:tabs>
          <w:tab w:val="num" w:pos="5040"/>
        </w:tabs>
        <w:ind w:left="5040" w:hanging="360"/>
      </w:pPr>
      <w:rPr>
        <w:rFonts w:ascii="Arial" w:hAnsi="Arial" w:hint="default"/>
      </w:rPr>
    </w:lvl>
    <w:lvl w:ilvl="7" w:tplc="A890373C" w:tentative="1">
      <w:start w:val="1"/>
      <w:numFmt w:val="bullet"/>
      <w:lvlText w:val="•"/>
      <w:lvlJc w:val="left"/>
      <w:pPr>
        <w:tabs>
          <w:tab w:val="num" w:pos="5760"/>
        </w:tabs>
        <w:ind w:left="5760" w:hanging="360"/>
      </w:pPr>
      <w:rPr>
        <w:rFonts w:ascii="Arial" w:hAnsi="Arial" w:hint="default"/>
      </w:rPr>
    </w:lvl>
    <w:lvl w:ilvl="8" w:tplc="8788FAAE" w:tentative="1">
      <w:start w:val="1"/>
      <w:numFmt w:val="bullet"/>
      <w:lvlText w:val="•"/>
      <w:lvlJc w:val="left"/>
      <w:pPr>
        <w:tabs>
          <w:tab w:val="num" w:pos="6480"/>
        </w:tabs>
        <w:ind w:left="6480" w:hanging="360"/>
      </w:pPr>
      <w:rPr>
        <w:rFonts w:ascii="Arial" w:hAnsi="Arial" w:hint="default"/>
      </w:rPr>
    </w:lvl>
  </w:abstractNum>
  <w:abstractNum w:abstractNumId="6">
    <w:nsid w:val="32AE040D"/>
    <w:multiLevelType w:val="hybridMultilevel"/>
    <w:tmpl w:val="F0185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810C4A"/>
    <w:multiLevelType w:val="hybridMultilevel"/>
    <w:tmpl w:val="4704C096"/>
    <w:lvl w:ilvl="0" w:tplc="04090001">
      <w:start w:val="1"/>
      <w:numFmt w:val="bullet"/>
      <w:lvlText w:val=""/>
      <w:lvlJc w:val="left"/>
      <w:pPr>
        <w:ind w:left="2376" w:hanging="360"/>
      </w:pPr>
      <w:rPr>
        <w:rFonts w:ascii="Symbol" w:hAnsi="Symbol" w:hint="default"/>
      </w:rPr>
    </w:lvl>
    <w:lvl w:ilvl="1" w:tplc="04090003">
      <w:start w:val="1"/>
      <w:numFmt w:val="bullet"/>
      <w:lvlText w:val="o"/>
      <w:lvlJc w:val="left"/>
      <w:pPr>
        <w:ind w:left="3096" w:hanging="360"/>
      </w:pPr>
      <w:rPr>
        <w:rFonts w:ascii="Courier New" w:hAnsi="Courier New" w:cs="Courier New" w:hint="default"/>
      </w:rPr>
    </w:lvl>
    <w:lvl w:ilvl="2" w:tplc="04090005" w:tentative="1">
      <w:start w:val="1"/>
      <w:numFmt w:val="bullet"/>
      <w:lvlText w:val=""/>
      <w:lvlJc w:val="left"/>
      <w:pPr>
        <w:ind w:left="3816" w:hanging="360"/>
      </w:pPr>
      <w:rPr>
        <w:rFonts w:ascii="Wingdings" w:hAnsi="Wingdings" w:hint="default"/>
      </w:rPr>
    </w:lvl>
    <w:lvl w:ilvl="3" w:tplc="04090001" w:tentative="1">
      <w:start w:val="1"/>
      <w:numFmt w:val="bullet"/>
      <w:lvlText w:val=""/>
      <w:lvlJc w:val="left"/>
      <w:pPr>
        <w:ind w:left="4536" w:hanging="360"/>
      </w:pPr>
      <w:rPr>
        <w:rFonts w:ascii="Symbol" w:hAnsi="Symbol" w:hint="default"/>
      </w:rPr>
    </w:lvl>
    <w:lvl w:ilvl="4" w:tplc="04090003" w:tentative="1">
      <w:start w:val="1"/>
      <w:numFmt w:val="bullet"/>
      <w:lvlText w:val="o"/>
      <w:lvlJc w:val="left"/>
      <w:pPr>
        <w:ind w:left="5256" w:hanging="360"/>
      </w:pPr>
      <w:rPr>
        <w:rFonts w:ascii="Courier New" w:hAnsi="Courier New" w:cs="Courier New" w:hint="default"/>
      </w:rPr>
    </w:lvl>
    <w:lvl w:ilvl="5" w:tplc="04090005" w:tentative="1">
      <w:start w:val="1"/>
      <w:numFmt w:val="bullet"/>
      <w:lvlText w:val=""/>
      <w:lvlJc w:val="left"/>
      <w:pPr>
        <w:ind w:left="5976" w:hanging="360"/>
      </w:pPr>
      <w:rPr>
        <w:rFonts w:ascii="Wingdings" w:hAnsi="Wingdings" w:hint="default"/>
      </w:rPr>
    </w:lvl>
    <w:lvl w:ilvl="6" w:tplc="04090001" w:tentative="1">
      <w:start w:val="1"/>
      <w:numFmt w:val="bullet"/>
      <w:lvlText w:val=""/>
      <w:lvlJc w:val="left"/>
      <w:pPr>
        <w:ind w:left="6696" w:hanging="360"/>
      </w:pPr>
      <w:rPr>
        <w:rFonts w:ascii="Symbol" w:hAnsi="Symbol" w:hint="default"/>
      </w:rPr>
    </w:lvl>
    <w:lvl w:ilvl="7" w:tplc="04090003" w:tentative="1">
      <w:start w:val="1"/>
      <w:numFmt w:val="bullet"/>
      <w:lvlText w:val="o"/>
      <w:lvlJc w:val="left"/>
      <w:pPr>
        <w:ind w:left="7416" w:hanging="360"/>
      </w:pPr>
      <w:rPr>
        <w:rFonts w:ascii="Courier New" w:hAnsi="Courier New" w:cs="Courier New" w:hint="default"/>
      </w:rPr>
    </w:lvl>
    <w:lvl w:ilvl="8" w:tplc="04090005" w:tentative="1">
      <w:start w:val="1"/>
      <w:numFmt w:val="bullet"/>
      <w:lvlText w:val=""/>
      <w:lvlJc w:val="left"/>
      <w:pPr>
        <w:ind w:left="8136" w:hanging="360"/>
      </w:pPr>
      <w:rPr>
        <w:rFonts w:ascii="Wingdings" w:hAnsi="Wingdings" w:hint="default"/>
      </w:rPr>
    </w:lvl>
  </w:abstractNum>
  <w:abstractNum w:abstractNumId="8">
    <w:nsid w:val="3CF40A8B"/>
    <w:multiLevelType w:val="hybridMultilevel"/>
    <w:tmpl w:val="3190AB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2E3D64"/>
    <w:multiLevelType w:val="hybridMultilevel"/>
    <w:tmpl w:val="399A1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830F32"/>
    <w:multiLevelType w:val="hybridMultilevel"/>
    <w:tmpl w:val="3C9EE8F4"/>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1">
    <w:nsid w:val="6CF65D5E"/>
    <w:multiLevelType w:val="multilevel"/>
    <w:tmpl w:val="3B00F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726EE0"/>
    <w:multiLevelType w:val="hybridMultilevel"/>
    <w:tmpl w:val="E9EA5130"/>
    <w:lvl w:ilvl="0" w:tplc="04090001">
      <w:start w:val="1"/>
      <w:numFmt w:val="bullet"/>
      <w:lvlText w:val=""/>
      <w:lvlJc w:val="left"/>
      <w:pPr>
        <w:ind w:left="3096" w:hanging="360"/>
      </w:pPr>
      <w:rPr>
        <w:rFonts w:ascii="Symbol" w:hAnsi="Symbol" w:hint="default"/>
      </w:rPr>
    </w:lvl>
    <w:lvl w:ilvl="1" w:tplc="04090003">
      <w:start w:val="1"/>
      <w:numFmt w:val="bullet"/>
      <w:lvlText w:val="o"/>
      <w:lvlJc w:val="left"/>
      <w:pPr>
        <w:ind w:left="3816" w:hanging="360"/>
      </w:pPr>
      <w:rPr>
        <w:rFonts w:ascii="Courier New" w:hAnsi="Courier New" w:cs="Courier New" w:hint="default"/>
      </w:rPr>
    </w:lvl>
    <w:lvl w:ilvl="2" w:tplc="04090005">
      <w:start w:val="1"/>
      <w:numFmt w:val="bullet"/>
      <w:lvlText w:val=""/>
      <w:lvlJc w:val="left"/>
      <w:pPr>
        <w:ind w:left="4536" w:hanging="360"/>
      </w:pPr>
      <w:rPr>
        <w:rFonts w:ascii="Wingdings" w:hAnsi="Wingdings" w:hint="default"/>
      </w:rPr>
    </w:lvl>
    <w:lvl w:ilvl="3" w:tplc="04090001" w:tentative="1">
      <w:start w:val="1"/>
      <w:numFmt w:val="bullet"/>
      <w:lvlText w:val=""/>
      <w:lvlJc w:val="left"/>
      <w:pPr>
        <w:ind w:left="5256" w:hanging="360"/>
      </w:pPr>
      <w:rPr>
        <w:rFonts w:ascii="Symbol" w:hAnsi="Symbol" w:hint="default"/>
      </w:rPr>
    </w:lvl>
    <w:lvl w:ilvl="4" w:tplc="04090003" w:tentative="1">
      <w:start w:val="1"/>
      <w:numFmt w:val="bullet"/>
      <w:lvlText w:val="o"/>
      <w:lvlJc w:val="left"/>
      <w:pPr>
        <w:ind w:left="5976" w:hanging="360"/>
      </w:pPr>
      <w:rPr>
        <w:rFonts w:ascii="Courier New" w:hAnsi="Courier New" w:cs="Courier New" w:hint="default"/>
      </w:rPr>
    </w:lvl>
    <w:lvl w:ilvl="5" w:tplc="04090005" w:tentative="1">
      <w:start w:val="1"/>
      <w:numFmt w:val="bullet"/>
      <w:lvlText w:val=""/>
      <w:lvlJc w:val="left"/>
      <w:pPr>
        <w:ind w:left="6696" w:hanging="360"/>
      </w:pPr>
      <w:rPr>
        <w:rFonts w:ascii="Wingdings" w:hAnsi="Wingdings" w:hint="default"/>
      </w:rPr>
    </w:lvl>
    <w:lvl w:ilvl="6" w:tplc="04090001" w:tentative="1">
      <w:start w:val="1"/>
      <w:numFmt w:val="bullet"/>
      <w:lvlText w:val=""/>
      <w:lvlJc w:val="left"/>
      <w:pPr>
        <w:ind w:left="7416" w:hanging="360"/>
      </w:pPr>
      <w:rPr>
        <w:rFonts w:ascii="Symbol" w:hAnsi="Symbol" w:hint="default"/>
      </w:rPr>
    </w:lvl>
    <w:lvl w:ilvl="7" w:tplc="04090003" w:tentative="1">
      <w:start w:val="1"/>
      <w:numFmt w:val="bullet"/>
      <w:lvlText w:val="o"/>
      <w:lvlJc w:val="left"/>
      <w:pPr>
        <w:ind w:left="8136" w:hanging="360"/>
      </w:pPr>
      <w:rPr>
        <w:rFonts w:ascii="Courier New" w:hAnsi="Courier New" w:cs="Courier New" w:hint="default"/>
      </w:rPr>
    </w:lvl>
    <w:lvl w:ilvl="8" w:tplc="04090005" w:tentative="1">
      <w:start w:val="1"/>
      <w:numFmt w:val="bullet"/>
      <w:lvlText w:val=""/>
      <w:lvlJc w:val="left"/>
      <w:pPr>
        <w:ind w:left="8856" w:hanging="360"/>
      </w:pPr>
      <w:rPr>
        <w:rFonts w:ascii="Wingdings" w:hAnsi="Wingdings" w:hint="default"/>
      </w:rPr>
    </w:lvl>
  </w:abstractNum>
  <w:abstractNum w:abstractNumId="13">
    <w:nsid w:val="6DC43B86"/>
    <w:multiLevelType w:val="hybridMultilevel"/>
    <w:tmpl w:val="86AE351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66601A5"/>
    <w:multiLevelType w:val="hybridMultilevel"/>
    <w:tmpl w:val="7E82C2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721651"/>
    <w:multiLevelType w:val="hybridMultilevel"/>
    <w:tmpl w:val="AAD651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8"/>
  </w:num>
  <w:num w:numId="5">
    <w:abstractNumId w:val="15"/>
  </w:num>
  <w:num w:numId="6">
    <w:abstractNumId w:val="14"/>
  </w:num>
  <w:num w:numId="7">
    <w:abstractNumId w:val="3"/>
  </w:num>
  <w:num w:numId="8">
    <w:abstractNumId w:val="10"/>
  </w:num>
  <w:num w:numId="9">
    <w:abstractNumId w:val="5"/>
  </w:num>
  <w:num w:numId="10">
    <w:abstractNumId w:val="7"/>
  </w:num>
  <w:num w:numId="11">
    <w:abstractNumId w:val="12"/>
  </w:num>
  <w:num w:numId="12">
    <w:abstractNumId w:val="13"/>
  </w:num>
  <w:num w:numId="13">
    <w:abstractNumId w:val="11"/>
  </w:num>
  <w:num w:numId="14">
    <w:abstractNumId w:val="4"/>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101"/>
    <w:rsid w:val="00000BC1"/>
    <w:rsid w:val="00001DDC"/>
    <w:rsid w:val="00004318"/>
    <w:rsid w:val="0000658B"/>
    <w:rsid w:val="00010898"/>
    <w:rsid w:val="0001673A"/>
    <w:rsid w:val="000176F2"/>
    <w:rsid w:val="00032E3B"/>
    <w:rsid w:val="00035C75"/>
    <w:rsid w:val="00037563"/>
    <w:rsid w:val="00040EB6"/>
    <w:rsid w:val="00043748"/>
    <w:rsid w:val="00044414"/>
    <w:rsid w:val="0005022C"/>
    <w:rsid w:val="00050E3E"/>
    <w:rsid w:val="000614F1"/>
    <w:rsid w:val="00063231"/>
    <w:rsid w:val="000703FA"/>
    <w:rsid w:val="000756BB"/>
    <w:rsid w:val="000910AB"/>
    <w:rsid w:val="00095D1A"/>
    <w:rsid w:val="000975AB"/>
    <w:rsid w:val="000A29A3"/>
    <w:rsid w:val="000A5539"/>
    <w:rsid w:val="000B571E"/>
    <w:rsid w:val="000B5F4B"/>
    <w:rsid w:val="000C24A7"/>
    <w:rsid w:val="000C6786"/>
    <w:rsid w:val="000C6C87"/>
    <w:rsid w:val="000D01AF"/>
    <w:rsid w:val="000D40E7"/>
    <w:rsid w:val="000D45BC"/>
    <w:rsid w:val="000D45DC"/>
    <w:rsid w:val="000D4EAD"/>
    <w:rsid w:val="000D7BC1"/>
    <w:rsid w:val="000E6DD3"/>
    <w:rsid w:val="000F0600"/>
    <w:rsid w:val="000F4A14"/>
    <w:rsid w:val="00102B16"/>
    <w:rsid w:val="00105372"/>
    <w:rsid w:val="00113D3B"/>
    <w:rsid w:val="00115D12"/>
    <w:rsid w:val="00130311"/>
    <w:rsid w:val="00136935"/>
    <w:rsid w:val="00136967"/>
    <w:rsid w:val="00145B1E"/>
    <w:rsid w:val="0015086C"/>
    <w:rsid w:val="00152456"/>
    <w:rsid w:val="00166746"/>
    <w:rsid w:val="00170649"/>
    <w:rsid w:val="00185444"/>
    <w:rsid w:val="00185C56"/>
    <w:rsid w:val="00191684"/>
    <w:rsid w:val="001924A6"/>
    <w:rsid w:val="001929FC"/>
    <w:rsid w:val="0019513F"/>
    <w:rsid w:val="001A29DA"/>
    <w:rsid w:val="001B17AB"/>
    <w:rsid w:val="001B6329"/>
    <w:rsid w:val="001D0D56"/>
    <w:rsid w:val="001D6523"/>
    <w:rsid w:val="001D6C10"/>
    <w:rsid w:val="001F25A5"/>
    <w:rsid w:val="001F5311"/>
    <w:rsid w:val="001F77A4"/>
    <w:rsid w:val="0020056C"/>
    <w:rsid w:val="0020202A"/>
    <w:rsid w:val="00220BEF"/>
    <w:rsid w:val="002335A0"/>
    <w:rsid w:val="002512AA"/>
    <w:rsid w:val="0027115F"/>
    <w:rsid w:val="00274FFE"/>
    <w:rsid w:val="002A44CE"/>
    <w:rsid w:val="002C4184"/>
    <w:rsid w:val="002C5D76"/>
    <w:rsid w:val="002D1A53"/>
    <w:rsid w:val="002E345A"/>
    <w:rsid w:val="002E51C4"/>
    <w:rsid w:val="002E6207"/>
    <w:rsid w:val="002F2D05"/>
    <w:rsid w:val="002F6E5D"/>
    <w:rsid w:val="00302609"/>
    <w:rsid w:val="00325260"/>
    <w:rsid w:val="00343BB4"/>
    <w:rsid w:val="003450FB"/>
    <w:rsid w:val="00345666"/>
    <w:rsid w:val="00350056"/>
    <w:rsid w:val="00350F5A"/>
    <w:rsid w:val="0035251B"/>
    <w:rsid w:val="003538C8"/>
    <w:rsid w:val="00353FE3"/>
    <w:rsid w:val="003609E5"/>
    <w:rsid w:val="00363188"/>
    <w:rsid w:val="00366577"/>
    <w:rsid w:val="0037156E"/>
    <w:rsid w:val="00371697"/>
    <w:rsid w:val="003759DA"/>
    <w:rsid w:val="003766C2"/>
    <w:rsid w:val="00383F80"/>
    <w:rsid w:val="00385068"/>
    <w:rsid w:val="00390CCA"/>
    <w:rsid w:val="00394729"/>
    <w:rsid w:val="00397F50"/>
    <w:rsid w:val="003A4668"/>
    <w:rsid w:val="003A761A"/>
    <w:rsid w:val="003B0720"/>
    <w:rsid w:val="003B2164"/>
    <w:rsid w:val="003B246D"/>
    <w:rsid w:val="003C12BC"/>
    <w:rsid w:val="003C1CD2"/>
    <w:rsid w:val="003C1D08"/>
    <w:rsid w:val="003D1D2B"/>
    <w:rsid w:val="003D3362"/>
    <w:rsid w:val="003F584F"/>
    <w:rsid w:val="00407FFD"/>
    <w:rsid w:val="004173E8"/>
    <w:rsid w:val="00423C20"/>
    <w:rsid w:val="004262BF"/>
    <w:rsid w:val="004452EA"/>
    <w:rsid w:val="00445B7B"/>
    <w:rsid w:val="00461CA5"/>
    <w:rsid w:val="0046208C"/>
    <w:rsid w:val="00472AB5"/>
    <w:rsid w:val="0047636A"/>
    <w:rsid w:val="00477426"/>
    <w:rsid w:val="0047751F"/>
    <w:rsid w:val="0048099B"/>
    <w:rsid w:val="00482C0F"/>
    <w:rsid w:val="004856C2"/>
    <w:rsid w:val="0048588B"/>
    <w:rsid w:val="0049251C"/>
    <w:rsid w:val="004A2BAC"/>
    <w:rsid w:val="004A7097"/>
    <w:rsid w:val="004B18C8"/>
    <w:rsid w:val="004C5533"/>
    <w:rsid w:val="004D0A26"/>
    <w:rsid w:val="004D1538"/>
    <w:rsid w:val="004D2C38"/>
    <w:rsid w:val="004D45F8"/>
    <w:rsid w:val="004E2140"/>
    <w:rsid w:val="004F0214"/>
    <w:rsid w:val="004F6694"/>
    <w:rsid w:val="004F7DD9"/>
    <w:rsid w:val="00505CEC"/>
    <w:rsid w:val="00516D35"/>
    <w:rsid w:val="00525F37"/>
    <w:rsid w:val="00530356"/>
    <w:rsid w:val="00544F15"/>
    <w:rsid w:val="00560ABB"/>
    <w:rsid w:val="005617E9"/>
    <w:rsid w:val="00563D0B"/>
    <w:rsid w:val="0057448A"/>
    <w:rsid w:val="005837C4"/>
    <w:rsid w:val="00583F25"/>
    <w:rsid w:val="00586842"/>
    <w:rsid w:val="00593633"/>
    <w:rsid w:val="005A0BE3"/>
    <w:rsid w:val="005A3D19"/>
    <w:rsid w:val="005A42C7"/>
    <w:rsid w:val="005B78E7"/>
    <w:rsid w:val="005C4D17"/>
    <w:rsid w:val="005C53FA"/>
    <w:rsid w:val="005D3829"/>
    <w:rsid w:val="005D4273"/>
    <w:rsid w:val="005F31AA"/>
    <w:rsid w:val="005F5A62"/>
    <w:rsid w:val="00601296"/>
    <w:rsid w:val="00602CFA"/>
    <w:rsid w:val="00604260"/>
    <w:rsid w:val="00610C1C"/>
    <w:rsid w:val="006126B6"/>
    <w:rsid w:val="00624C95"/>
    <w:rsid w:val="006259E5"/>
    <w:rsid w:val="00635C81"/>
    <w:rsid w:val="0063665A"/>
    <w:rsid w:val="00641ADB"/>
    <w:rsid w:val="006423FA"/>
    <w:rsid w:val="006547F0"/>
    <w:rsid w:val="00662C28"/>
    <w:rsid w:val="006631D5"/>
    <w:rsid w:val="00666AC3"/>
    <w:rsid w:val="0067517C"/>
    <w:rsid w:val="006755A5"/>
    <w:rsid w:val="00677777"/>
    <w:rsid w:val="006857CD"/>
    <w:rsid w:val="00687B3B"/>
    <w:rsid w:val="00691E79"/>
    <w:rsid w:val="006954F0"/>
    <w:rsid w:val="006A4738"/>
    <w:rsid w:val="006A668C"/>
    <w:rsid w:val="006A73A9"/>
    <w:rsid w:val="006B6237"/>
    <w:rsid w:val="006E1EDF"/>
    <w:rsid w:val="006E29B2"/>
    <w:rsid w:val="006E2E38"/>
    <w:rsid w:val="007006F8"/>
    <w:rsid w:val="0070779E"/>
    <w:rsid w:val="00707E49"/>
    <w:rsid w:val="00731224"/>
    <w:rsid w:val="00735442"/>
    <w:rsid w:val="00736DEC"/>
    <w:rsid w:val="00741F11"/>
    <w:rsid w:val="00746314"/>
    <w:rsid w:val="00752F6E"/>
    <w:rsid w:val="00767AD2"/>
    <w:rsid w:val="00773CB4"/>
    <w:rsid w:val="00775300"/>
    <w:rsid w:val="00792269"/>
    <w:rsid w:val="007B55E7"/>
    <w:rsid w:val="007C0C19"/>
    <w:rsid w:val="007C6A76"/>
    <w:rsid w:val="007C7915"/>
    <w:rsid w:val="007E1AF9"/>
    <w:rsid w:val="007E43F6"/>
    <w:rsid w:val="007E4760"/>
    <w:rsid w:val="007F01A7"/>
    <w:rsid w:val="007F5685"/>
    <w:rsid w:val="00815BE5"/>
    <w:rsid w:val="00833D4F"/>
    <w:rsid w:val="00841DCF"/>
    <w:rsid w:val="00844AAB"/>
    <w:rsid w:val="00845484"/>
    <w:rsid w:val="008513CD"/>
    <w:rsid w:val="00856DBF"/>
    <w:rsid w:val="008A177C"/>
    <w:rsid w:val="008B364F"/>
    <w:rsid w:val="008B6EA7"/>
    <w:rsid w:val="008C14E9"/>
    <w:rsid w:val="008C479C"/>
    <w:rsid w:val="008D2D63"/>
    <w:rsid w:val="008D5F41"/>
    <w:rsid w:val="008E0AC2"/>
    <w:rsid w:val="00900BDC"/>
    <w:rsid w:val="00901977"/>
    <w:rsid w:val="0093583C"/>
    <w:rsid w:val="00944074"/>
    <w:rsid w:val="009452B5"/>
    <w:rsid w:val="009456F7"/>
    <w:rsid w:val="00952AD9"/>
    <w:rsid w:val="00952D26"/>
    <w:rsid w:val="00953169"/>
    <w:rsid w:val="00966237"/>
    <w:rsid w:val="00972CAD"/>
    <w:rsid w:val="009747ED"/>
    <w:rsid w:val="0097635E"/>
    <w:rsid w:val="009A05D7"/>
    <w:rsid w:val="009A5897"/>
    <w:rsid w:val="009B5655"/>
    <w:rsid w:val="009C4642"/>
    <w:rsid w:val="009D0133"/>
    <w:rsid w:val="009D3265"/>
    <w:rsid w:val="009E7738"/>
    <w:rsid w:val="009F2A30"/>
    <w:rsid w:val="00A01B38"/>
    <w:rsid w:val="00A036C9"/>
    <w:rsid w:val="00A05CB8"/>
    <w:rsid w:val="00A17D4B"/>
    <w:rsid w:val="00A25241"/>
    <w:rsid w:val="00A43C2D"/>
    <w:rsid w:val="00A451C5"/>
    <w:rsid w:val="00A462C8"/>
    <w:rsid w:val="00A526CC"/>
    <w:rsid w:val="00A52784"/>
    <w:rsid w:val="00A6207C"/>
    <w:rsid w:val="00A6281B"/>
    <w:rsid w:val="00A62B29"/>
    <w:rsid w:val="00A75745"/>
    <w:rsid w:val="00A929E7"/>
    <w:rsid w:val="00A9708A"/>
    <w:rsid w:val="00AA7037"/>
    <w:rsid w:val="00AB37BB"/>
    <w:rsid w:val="00AB5C31"/>
    <w:rsid w:val="00AC10EE"/>
    <w:rsid w:val="00AC3518"/>
    <w:rsid w:val="00AC3A44"/>
    <w:rsid w:val="00AC483C"/>
    <w:rsid w:val="00AD0EDF"/>
    <w:rsid w:val="00AD2375"/>
    <w:rsid w:val="00AE3286"/>
    <w:rsid w:val="00AE5A01"/>
    <w:rsid w:val="00B1360B"/>
    <w:rsid w:val="00B136F6"/>
    <w:rsid w:val="00B13857"/>
    <w:rsid w:val="00B1647E"/>
    <w:rsid w:val="00B16B09"/>
    <w:rsid w:val="00B206F4"/>
    <w:rsid w:val="00B226D8"/>
    <w:rsid w:val="00B2279C"/>
    <w:rsid w:val="00B26CFD"/>
    <w:rsid w:val="00B30FB6"/>
    <w:rsid w:val="00B34BA6"/>
    <w:rsid w:val="00B40E52"/>
    <w:rsid w:val="00B427B7"/>
    <w:rsid w:val="00B474E2"/>
    <w:rsid w:val="00B5086A"/>
    <w:rsid w:val="00B5140B"/>
    <w:rsid w:val="00B71F9C"/>
    <w:rsid w:val="00B74E6B"/>
    <w:rsid w:val="00B93D7B"/>
    <w:rsid w:val="00BB01DC"/>
    <w:rsid w:val="00BB3753"/>
    <w:rsid w:val="00BC25D8"/>
    <w:rsid w:val="00BC5212"/>
    <w:rsid w:val="00BD2946"/>
    <w:rsid w:val="00BD74A2"/>
    <w:rsid w:val="00BE08C6"/>
    <w:rsid w:val="00BF3C40"/>
    <w:rsid w:val="00C04AD0"/>
    <w:rsid w:val="00C06FA1"/>
    <w:rsid w:val="00C6007B"/>
    <w:rsid w:val="00C657B5"/>
    <w:rsid w:val="00C6731A"/>
    <w:rsid w:val="00C765C9"/>
    <w:rsid w:val="00C80A25"/>
    <w:rsid w:val="00C83B83"/>
    <w:rsid w:val="00C83BCA"/>
    <w:rsid w:val="00C90D89"/>
    <w:rsid w:val="00C936C6"/>
    <w:rsid w:val="00C950F4"/>
    <w:rsid w:val="00CA1C95"/>
    <w:rsid w:val="00CB281A"/>
    <w:rsid w:val="00CB68D8"/>
    <w:rsid w:val="00CC2DF5"/>
    <w:rsid w:val="00CC7564"/>
    <w:rsid w:val="00CE07F7"/>
    <w:rsid w:val="00CF0602"/>
    <w:rsid w:val="00D02E5A"/>
    <w:rsid w:val="00D12344"/>
    <w:rsid w:val="00D1636E"/>
    <w:rsid w:val="00D2168F"/>
    <w:rsid w:val="00D23101"/>
    <w:rsid w:val="00D25AC7"/>
    <w:rsid w:val="00D34932"/>
    <w:rsid w:val="00D4317C"/>
    <w:rsid w:val="00D45993"/>
    <w:rsid w:val="00D46063"/>
    <w:rsid w:val="00D51BA7"/>
    <w:rsid w:val="00D53ADD"/>
    <w:rsid w:val="00D56DB8"/>
    <w:rsid w:val="00D6057F"/>
    <w:rsid w:val="00D6331D"/>
    <w:rsid w:val="00D64522"/>
    <w:rsid w:val="00D70091"/>
    <w:rsid w:val="00D72259"/>
    <w:rsid w:val="00D7269A"/>
    <w:rsid w:val="00D72F91"/>
    <w:rsid w:val="00D73718"/>
    <w:rsid w:val="00D750D6"/>
    <w:rsid w:val="00D75BFC"/>
    <w:rsid w:val="00D855C3"/>
    <w:rsid w:val="00D85A33"/>
    <w:rsid w:val="00D950B9"/>
    <w:rsid w:val="00D96331"/>
    <w:rsid w:val="00DB23AB"/>
    <w:rsid w:val="00DB2A18"/>
    <w:rsid w:val="00DB73D2"/>
    <w:rsid w:val="00DD22F9"/>
    <w:rsid w:val="00DD70BB"/>
    <w:rsid w:val="00DD7695"/>
    <w:rsid w:val="00DE3ED5"/>
    <w:rsid w:val="00E01C7C"/>
    <w:rsid w:val="00E01F8B"/>
    <w:rsid w:val="00E11522"/>
    <w:rsid w:val="00E266DF"/>
    <w:rsid w:val="00E27618"/>
    <w:rsid w:val="00E330D3"/>
    <w:rsid w:val="00E33687"/>
    <w:rsid w:val="00E3534D"/>
    <w:rsid w:val="00E418FC"/>
    <w:rsid w:val="00E42749"/>
    <w:rsid w:val="00E50CA2"/>
    <w:rsid w:val="00E5545B"/>
    <w:rsid w:val="00E56C06"/>
    <w:rsid w:val="00E628E3"/>
    <w:rsid w:val="00E6376D"/>
    <w:rsid w:val="00E73935"/>
    <w:rsid w:val="00E74B94"/>
    <w:rsid w:val="00E918FA"/>
    <w:rsid w:val="00EC63F9"/>
    <w:rsid w:val="00EC6ED9"/>
    <w:rsid w:val="00ED3553"/>
    <w:rsid w:val="00ED71BE"/>
    <w:rsid w:val="00EE5F69"/>
    <w:rsid w:val="00EF23B1"/>
    <w:rsid w:val="00F02446"/>
    <w:rsid w:val="00F035DF"/>
    <w:rsid w:val="00F04444"/>
    <w:rsid w:val="00F22D53"/>
    <w:rsid w:val="00F43383"/>
    <w:rsid w:val="00F45671"/>
    <w:rsid w:val="00F45C4E"/>
    <w:rsid w:val="00F54E64"/>
    <w:rsid w:val="00F6546C"/>
    <w:rsid w:val="00F72B6F"/>
    <w:rsid w:val="00F77872"/>
    <w:rsid w:val="00F83E60"/>
    <w:rsid w:val="00F8672C"/>
    <w:rsid w:val="00F867B1"/>
    <w:rsid w:val="00F86F63"/>
    <w:rsid w:val="00F946C2"/>
    <w:rsid w:val="00FA0AD8"/>
    <w:rsid w:val="00FA603A"/>
    <w:rsid w:val="00FB74F7"/>
    <w:rsid w:val="00FC015B"/>
    <w:rsid w:val="00FC15EC"/>
    <w:rsid w:val="00FD68C6"/>
    <w:rsid w:val="00FE38CF"/>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A05D7"/>
    <w:rPr>
      <w:rFonts w:ascii="Franklin Gothic Book" w:hAnsi="Franklin Gothic Book"/>
      <w:sz w:val="22"/>
      <w:szCs w:val="24"/>
    </w:rPr>
  </w:style>
  <w:style w:type="paragraph" w:styleId="Heading2">
    <w:name w:val="heading 2"/>
    <w:basedOn w:val="Normal"/>
    <w:link w:val="Heading2Char"/>
    <w:uiPriority w:val="9"/>
    <w:semiHidden/>
    <w:unhideWhenUsed/>
    <w:qFormat/>
    <w:rsid w:val="00CB68D8"/>
    <w:pPr>
      <w:keepNext/>
      <w:spacing w:before="200" w:line="276" w:lineRule="auto"/>
      <w:outlineLvl w:val="1"/>
    </w:pPr>
    <w:rPr>
      <w:rFonts w:ascii="Cambria" w:eastAsiaTheme="minorHAnsi"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7CD"/>
    <w:pPr>
      <w:spacing w:after="200" w:line="276" w:lineRule="auto"/>
      <w:ind w:left="720"/>
      <w:contextualSpacing/>
    </w:pPr>
    <w:rPr>
      <w:rFonts w:asciiTheme="minorHAnsi" w:eastAsiaTheme="minorHAnsi" w:hAnsiTheme="minorHAnsi" w:cstheme="minorBidi"/>
      <w:szCs w:val="22"/>
    </w:rPr>
  </w:style>
  <w:style w:type="table" w:styleId="TableGrid">
    <w:name w:val="Table Grid"/>
    <w:basedOn w:val="TableNormal"/>
    <w:uiPriority w:val="59"/>
    <w:rsid w:val="00A05C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2">
    <w:name w:val="Light Shading Accent 2"/>
    <w:basedOn w:val="TableNormal"/>
    <w:uiPriority w:val="30"/>
    <w:qFormat/>
    <w:rsid w:val="00A05CB8"/>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ColorfulList-Accent1">
    <w:name w:val="Colorful List Accent 1"/>
    <w:basedOn w:val="TableNormal"/>
    <w:uiPriority w:val="34"/>
    <w:qFormat/>
    <w:rsid w:val="00A05CB8"/>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Grid3-Accent2">
    <w:name w:val="Medium Grid 3 Accent 2"/>
    <w:basedOn w:val="TableNormal"/>
    <w:uiPriority w:val="60"/>
    <w:rsid w:val="00A05C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LightList-Accent2">
    <w:name w:val="Light List Accent 2"/>
    <w:basedOn w:val="TableNormal"/>
    <w:uiPriority w:val="66"/>
    <w:rsid w:val="003B246D"/>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5">
    <w:name w:val="Light Shading Accent 5"/>
    <w:basedOn w:val="TableNormal"/>
    <w:uiPriority w:val="65"/>
    <w:rsid w:val="003B246D"/>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olorfulGrid-Accent1">
    <w:name w:val="Colorful Grid Accent 1"/>
    <w:basedOn w:val="TableNormal"/>
    <w:uiPriority w:val="29"/>
    <w:qFormat/>
    <w:rsid w:val="003B246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2-Accent1">
    <w:name w:val="Medium List 2 Accent 1"/>
    <w:basedOn w:val="TableNormal"/>
    <w:uiPriority w:val="61"/>
    <w:rsid w:val="003B246D"/>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2">
    <w:name w:val="Light Grid Accent 2"/>
    <w:basedOn w:val="TableNormal"/>
    <w:uiPriority w:val="67"/>
    <w:rsid w:val="00AB37BB"/>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Hyperlink">
    <w:name w:val="Hyperlink"/>
    <w:basedOn w:val="DefaultParagraphFont"/>
    <w:uiPriority w:val="99"/>
    <w:unhideWhenUsed/>
    <w:rsid w:val="00AB37BB"/>
    <w:rPr>
      <w:color w:val="0000FF" w:themeColor="hyperlink"/>
      <w:u w:val="single"/>
    </w:rPr>
  </w:style>
  <w:style w:type="paragraph" w:styleId="FootnoteText">
    <w:name w:val="footnote text"/>
    <w:basedOn w:val="Normal"/>
    <w:link w:val="FootnoteTextChar"/>
    <w:uiPriority w:val="99"/>
    <w:semiHidden/>
    <w:unhideWhenUsed/>
    <w:rsid w:val="00B34BA6"/>
    <w:rPr>
      <w:sz w:val="20"/>
      <w:szCs w:val="20"/>
    </w:rPr>
  </w:style>
  <w:style w:type="character" w:customStyle="1" w:styleId="FootnoteTextChar">
    <w:name w:val="Footnote Text Char"/>
    <w:basedOn w:val="DefaultParagraphFont"/>
    <w:link w:val="FootnoteText"/>
    <w:uiPriority w:val="99"/>
    <w:semiHidden/>
    <w:rsid w:val="00B34BA6"/>
    <w:rPr>
      <w:rFonts w:ascii="Franklin Gothic Book" w:hAnsi="Franklin Gothic Book"/>
    </w:rPr>
  </w:style>
  <w:style w:type="character" w:styleId="FootnoteReference">
    <w:name w:val="footnote reference"/>
    <w:basedOn w:val="DefaultParagraphFont"/>
    <w:uiPriority w:val="99"/>
    <w:semiHidden/>
    <w:unhideWhenUsed/>
    <w:rsid w:val="00B34BA6"/>
    <w:rPr>
      <w:vertAlign w:val="superscript"/>
    </w:rPr>
  </w:style>
  <w:style w:type="paragraph" w:styleId="PlainText">
    <w:name w:val="Plain Text"/>
    <w:basedOn w:val="Normal"/>
    <w:link w:val="PlainTextChar"/>
    <w:uiPriority w:val="99"/>
    <w:semiHidden/>
    <w:unhideWhenUsed/>
    <w:rsid w:val="003759DA"/>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3759DA"/>
    <w:rPr>
      <w:rFonts w:ascii="Calibri" w:eastAsiaTheme="minorHAnsi" w:hAnsi="Calibri" w:cstheme="minorBidi"/>
      <w:sz w:val="22"/>
      <w:szCs w:val="21"/>
    </w:rPr>
  </w:style>
  <w:style w:type="paragraph" w:styleId="Caption">
    <w:name w:val="caption"/>
    <w:basedOn w:val="Normal"/>
    <w:next w:val="Normal"/>
    <w:uiPriority w:val="35"/>
    <w:unhideWhenUsed/>
    <w:qFormat/>
    <w:rsid w:val="003F584F"/>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CB281A"/>
    <w:rPr>
      <w:rFonts w:ascii="Tahoma" w:hAnsi="Tahoma" w:cs="Tahoma"/>
      <w:sz w:val="16"/>
      <w:szCs w:val="16"/>
    </w:rPr>
  </w:style>
  <w:style w:type="character" w:customStyle="1" w:styleId="BalloonTextChar">
    <w:name w:val="Balloon Text Char"/>
    <w:basedOn w:val="DefaultParagraphFont"/>
    <w:link w:val="BalloonText"/>
    <w:uiPriority w:val="99"/>
    <w:semiHidden/>
    <w:rsid w:val="00CB281A"/>
    <w:rPr>
      <w:rFonts w:ascii="Tahoma" w:hAnsi="Tahoma" w:cs="Tahoma"/>
      <w:sz w:val="16"/>
      <w:szCs w:val="16"/>
    </w:rPr>
  </w:style>
  <w:style w:type="table" w:styleId="MediumGrid3-Accent3">
    <w:name w:val="Medium Grid 3 Accent 3"/>
    <w:basedOn w:val="TableNormal"/>
    <w:uiPriority w:val="60"/>
    <w:rsid w:val="00BD74A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NormalWeb">
    <w:name w:val="Normal (Web)"/>
    <w:basedOn w:val="Normal"/>
    <w:uiPriority w:val="99"/>
    <w:semiHidden/>
    <w:unhideWhenUsed/>
    <w:rsid w:val="0001673A"/>
    <w:pPr>
      <w:spacing w:before="100" w:beforeAutospacing="1" w:after="100" w:afterAutospacing="1"/>
    </w:pPr>
    <w:rPr>
      <w:rFonts w:ascii="Times New Roman" w:eastAsia="Times New Roman" w:hAnsi="Times New Roman"/>
      <w:sz w:val="24"/>
    </w:rPr>
  </w:style>
  <w:style w:type="table" w:styleId="MediumGrid3-Accent6">
    <w:name w:val="Medium Grid 3 Accent 6"/>
    <w:basedOn w:val="TableNormal"/>
    <w:uiPriority w:val="60"/>
    <w:rsid w:val="006259E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Heading2Char">
    <w:name w:val="Heading 2 Char"/>
    <w:basedOn w:val="DefaultParagraphFont"/>
    <w:link w:val="Heading2"/>
    <w:uiPriority w:val="9"/>
    <w:semiHidden/>
    <w:rsid w:val="00CB68D8"/>
    <w:rPr>
      <w:rFonts w:eastAsiaTheme="minorHAnsi"/>
      <w:b/>
      <w:bCs/>
      <w:color w:val="4F81BD"/>
      <w:sz w:val="26"/>
      <w:szCs w:val="26"/>
    </w:rPr>
  </w:style>
  <w:style w:type="paragraph" w:customStyle="1" w:styleId="Default">
    <w:name w:val="Default"/>
    <w:rsid w:val="00563D0B"/>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563D0B"/>
    <w:pPr>
      <w:tabs>
        <w:tab w:val="center" w:pos="4680"/>
        <w:tab w:val="right" w:pos="9360"/>
      </w:tabs>
    </w:pPr>
  </w:style>
  <w:style w:type="character" w:customStyle="1" w:styleId="HeaderChar">
    <w:name w:val="Header Char"/>
    <w:basedOn w:val="DefaultParagraphFont"/>
    <w:link w:val="Header"/>
    <w:uiPriority w:val="99"/>
    <w:rsid w:val="00563D0B"/>
    <w:rPr>
      <w:rFonts w:ascii="Franklin Gothic Book" w:hAnsi="Franklin Gothic Book"/>
      <w:sz w:val="22"/>
      <w:szCs w:val="24"/>
    </w:rPr>
  </w:style>
  <w:style w:type="paragraph" w:styleId="Footer">
    <w:name w:val="footer"/>
    <w:basedOn w:val="Normal"/>
    <w:link w:val="FooterChar"/>
    <w:uiPriority w:val="99"/>
    <w:unhideWhenUsed/>
    <w:rsid w:val="00563D0B"/>
    <w:pPr>
      <w:tabs>
        <w:tab w:val="center" w:pos="4680"/>
        <w:tab w:val="right" w:pos="9360"/>
      </w:tabs>
    </w:pPr>
  </w:style>
  <w:style w:type="character" w:customStyle="1" w:styleId="FooterChar">
    <w:name w:val="Footer Char"/>
    <w:basedOn w:val="DefaultParagraphFont"/>
    <w:link w:val="Footer"/>
    <w:uiPriority w:val="99"/>
    <w:rsid w:val="00563D0B"/>
    <w:rPr>
      <w:rFonts w:ascii="Franklin Gothic Book" w:hAnsi="Franklin Gothic Book"/>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A05D7"/>
    <w:rPr>
      <w:rFonts w:ascii="Franklin Gothic Book" w:hAnsi="Franklin Gothic Book"/>
      <w:sz w:val="22"/>
      <w:szCs w:val="24"/>
    </w:rPr>
  </w:style>
  <w:style w:type="paragraph" w:styleId="Heading2">
    <w:name w:val="heading 2"/>
    <w:basedOn w:val="Normal"/>
    <w:link w:val="Heading2Char"/>
    <w:uiPriority w:val="9"/>
    <w:semiHidden/>
    <w:unhideWhenUsed/>
    <w:qFormat/>
    <w:rsid w:val="00CB68D8"/>
    <w:pPr>
      <w:keepNext/>
      <w:spacing w:before="200" w:line="276" w:lineRule="auto"/>
      <w:outlineLvl w:val="1"/>
    </w:pPr>
    <w:rPr>
      <w:rFonts w:ascii="Cambria" w:eastAsiaTheme="minorHAnsi"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7CD"/>
    <w:pPr>
      <w:spacing w:after="200" w:line="276" w:lineRule="auto"/>
      <w:ind w:left="720"/>
      <w:contextualSpacing/>
    </w:pPr>
    <w:rPr>
      <w:rFonts w:asciiTheme="minorHAnsi" w:eastAsiaTheme="minorHAnsi" w:hAnsiTheme="minorHAnsi" w:cstheme="minorBidi"/>
      <w:szCs w:val="22"/>
    </w:rPr>
  </w:style>
  <w:style w:type="table" w:styleId="TableGrid">
    <w:name w:val="Table Grid"/>
    <w:basedOn w:val="TableNormal"/>
    <w:uiPriority w:val="59"/>
    <w:rsid w:val="00A05C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2">
    <w:name w:val="Light Shading Accent 2"/>
    <w:basedOn w:val="TableNormal"/>
    <w:uiPriority w:val="30"/>
    <w:qFormat/>
    <w:rsid w:val="00A05CB8"/>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ColorfulList-Accent1">
    <w:name w:val="Colorful List Accent 1"/>
    <w:basedOn w:val="TableNormal"/>
    <w:uiPriority w:val="34"/>
    <w:qFormat/>
    <w:rsid w:val="00A05CB8"/>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Grid3-Accent2">
    <w:name w:val="Medium Grid 3 Accent 2"/>
    <w:basedOn w:val="TableNormal"/>
    <w:uiPriority w:val="60"/>
    <w:rsid w:val="00A05C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LightList-Accent2">
    <w:name w:val="Light List Accent 2"/>
    <w:basedOn w:val="TableNormal"/>
    <w:uiPriority w:val="66"/>
    <w:rsid w:val="003B246D"/>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5">
    <w:name w:val="Light Shading Accent 5"/>
    <w:basedOn w:val="TableNormal"/>
    <w:uiPriority w:val="65"/>
    <w:rsid w:val="003B246D"/>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olorfulGrid-Accent1">
    <w:name w:val="Colorful Grid Accent 1"/>
    <w:basedOn w:val="TableNormal"/>
    <w:uiPriority w:val="29"/>
    <w:qFormat/>
    <w:rsid w:val="003B246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2-Accent1">
    <w:name w:val="Medium List 2 Accent 1"/>
    <w:basedOn w:val="TableNormal"/>
    <w:uiPriority w:val="61"/>
    <w:rsid w:val="003B246D"/>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2">
    <w:name w:val="Light Grid Accent 2"/>
    <w:basedOn w:val="TableNormal"/>
    <w:uiPriority w:val="67"/>
    <w:rsid w:val="00AB37BB"/>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Hyperlink">
    <w:name w:val="Hyperlink"/>
    <w:basedOn w:val="DefaultParagraphFont"/>
    <w:uiPriority w:val="99"/>
    <w:unhideWhenUsed/>
    <w:rsid w:val="00AB37BB"/>
    <w:rPr>
      <w:color w:val="0000FF" w:themeColor="hyperlink"/>
      <w:u w:val="single"/>
    </w:rPr>
  </w:style>
  <w:style w:type="paragraph" w:styleId="FootnoteText">
    <w:name w:val="footnote text"/>
    <w:basedOn w:val="Normal"/>
    <w:link w:val="FootnoteTextChar"/>
    <w:uiPriority w:val="99"/>
    <w:semiHidden/>
    <w:unhideWhenUsed/>
    <w:rsid w:val="00B34BA6"/>
    <w:rPr>
      <w:sz w:val="20"/>
      <w:szCs w:val="20"/>
    </w:rPr>
  </w:style>
  <w:style w:type="character" w:customStyle="1" w:styleId="FootnoteTextChar">
    <w:name w:val="Footnote Text Char"/>
    <w:basedOn w:val="DefaultParagraphFont"/>
    <w:link w:val="FootnoteText"/>
    <w:uiPriority w:val="99"/>
    <w:semiHidden/>
    <w:rsid w:val="00B34BA6"/>
    <w:rPr>
      <w:rFonts w:ascii="Franklin Gothic Book" w:hAnsi="Franklin Gothic Book"/>
    </w:rPr>
  </w:style>
  <w:style w:type="character" w:styleId="FootnoteReference">
    <w:name w:val="footnote reference"/>
    <w:basedOn w:val="DefaultParagraphFont"/>
    <w:uiPriority w:val="99"/>
    <w:semiHidden/>
    <w:unhideWhenUsed/>
    <w:rsid w:val="00B34BA6"/>
    <w:rPr>
      <w:vertAlign w:val="superscript"/>
    </w:rPr>
  </w:style>
  <w:style w:type="paragraph" w:styleId="PlainText">
    <w:name w:val="Plain Text"/>
    <w:basedOn w:val="Normal"/>
    <w:link w:val="PlainTextChar"/>
    <w:uiPriority w:val="99"/>
    <w:semiHidden/>
    <w:unhideWhenUsed/>
    <w:rsid w:val="003759DA"/>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3759DA"/>
    <w:rPr>
      <w:rFonts w:ascii="Calibri" w:eastAsiaTheme="minorHAnsi" w:hAnsi="Calibri" w:cstheme="minorBidi"/>
      <w:sz w:val="22"/>
      <w:szCs w:val="21"/>
    </w:rPr>
  </w:style>
  <w:style w:type="paragraph" w:styleId="Caption">
    <w:name w:val="caption"/>
    <w:basedOn w:val="Normal"/>
    <w:next w:val="Normal"/>
    <w:uiPriority w:val="35"/>
    <w:unhideWhenUsed/>
    <w:qFormat/>
    <w:rsid w:val="003F584F"/>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CB281A"/>
    <w:rPr>
      <w:rFonts w:ascii="Tahoma" w:hAnsi="Tahoma" w:cs="Tahoma"/>
      <w:sz w:val="16"/>
      <w:szCs w:val="16"/>
    </w:rPr>
  </w:style>
  <w:style w:type="character" w:customStyle="1" w:styleId="BalloonTextChar">
    <w:name w:val="Balloon Text Char"/>
    <w:basedOn w:val="DefaultParagraphFont"/>
    <w:link w:val="BalloonText"/>
    <w:uiPriority w:val="99"/>
    <w:semiHidden/>
    <w:rsid w:val="00CB281A"/>
    <w:rPr>
      <w:rFonts w:ascii="Tahoma" w:hAnsi="Tahoma" w:cs="Tahoma"/>
      <w:sz w:val="16"/>
      <w:szCs w:val="16"/>
    </w:rPr>
  </w:style>
  <w:style w:type="table" w:styleId="MediumGrid3-Accent3">
    <w:name w:val="Medium Grid 3 Accent 3"/>
    <w:basedOn w:val="TableNormal"/>
    <w:uiPriority w:val="60"/>
    <w:rsid w:val="00BD74A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NormalWeb">
    <w:name w:val="Normal (Web)"/>
    <w:basedOn w:val="Normal"/>
    <w:uiPriority w:val="99"/>
    <w:semiHidden/>
    <w:unhideWhenUsed/>
    <w:rsid w:val="0001673A"/>
    <w:pPr>
      <w:spacing w:before="100" w:beforeAutospacing="1" w:after="100" w:afterAutospacing="1"/>
    </w:pPr>
    <w:rPr>
      <w:rFonts w:ascii="Times New Roman" w:eastAsia="Times New Roman" w:hAnsi="Times New Roman"/>
      <w:sz w:val="24"/>
    </w:rPr>
  </w:style>
  <w:style w:type="table" w:styleId="MediumGrid3-Accent6">
    <w:name w:val="Medium Grid 3 Accent 6"/>
    <w:basedOn w:val="TableNormal"/>
    <w:uiPriority w:val="60"/>
    <w:rsid w:val="006259E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Heading2Char">
    <w:name w:val="Heading 2 Char"/>
    <w:basedOn w:val="DefaultParagraphFont"/>
    <w:link w:val="Heading2"/>
    <w:uiPriority w:val="9"/>
    <w:semiHidden/>
    <w:rsid w:val="00CB68D8"/>
    <w:rPr>
      <w:rFonts w:eastAsiaTheme="minorHAnsi"/>
      <w:b/>
      <w:bCs/>
      <w:color w:val="4F81BD"/>
      <w:sz w:val="26"/>
      <w:szCs w:val="26"/>
    </w:rPr>
  </w:style>
  <w:style w:type="paragraph" w:customStyle="1" w:styleId="Default">
    <w:name w:val="Default"/>
    <w:rsid w:val="00563D0B"/>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563D0B"/>
    <w:pPr>
      <w:tabs>
        <w:tab w:val="center" w:pos="4680"/>
        <w:tab w:val="right" w:pos="9360"/>
      </w:tabs>
    </w:pPr>
  </w:style>
  <w:style w:type="character" w:customStyle="1" w:styleId="HeaderChar">
    <w:name w:val="Header Char"/>
    <w:basedOn w:val="DefaultParagraphFont"/>
    <w:link w:val="Header"/>
    <w:uiPriority w:val="99"/>
    <w:rsid w:val="00563D0B"/>
    <w:rPr>
      <w:rFonts w:ascii="Franklin Gothic Book" w:hAnsi="Franklin Gothic Book"/>
      <w:sz w:val="22"/>
      <w:szCs w:val="24"/>
    </w:rPr>
  </w:style>
  <w:style w:type="paragraph" w:styleId="Footer">
    <w:name w:val="footer"/>
    <w:basedOn w:val="Normal"/>
    <w:link w:val="FooterChar"/>
    <w:uiPriority w:val="99"/>
    <w:unhideWhenUsed/>
    <w:rsid w:val="00563D0B"/>
    <w:pPr>
      <w:tabs>
        <w:tab w:val="center" w:pos="4680"/>
        <w:tab w:val="right" w:pos="9360"/>
      </w:tabs>
    </w:pPr>
  </w:style>
  <w:style w:type="character" w:customStyle="1" w:styleId="FooterChar">
    <w:name w:val="Footer Char"/>
    <w:basedOn w:val="DefaultParagraphFont"/>
    <w:link w:val="Footer"/>
    <w:uiPriority w:val="99"/>
    <w:rsid w:val="00563D0B"/>
    <w:rPr>
      <w:rFonts w:ascii="Franklin Gothic Book" w:hAnsi="Franklin Gothic Book"/>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0685">
      <w:bodyDiv w:val="1"/>
      <w:marLeft w:val="0"/>
      <w:marRight w:val="0"/>
      <w:marTop w:val="0"/>
      <w:marBottom w:val="0"/>
      <w:divBdr>
        <w:top w:val="none" w:sz="0" w:space="0" w:color="auto"/>
        <w:left w:val="none" w:sz="0" w:space="0" w:color="auto"/>
        <w:bottom w:val="none" w:sz="0" w:space="0" w:color="auto"/>
        <w:right w:val="none" w:sz="0" w:space="0" w:color="auto"/>
      </w:divBdr>
    </w:div>
    <w:div w:id="150870034">
      <w:bodyDiv w:val="1"/>
      <w:marLeft w:val="0"/>
      <w:marRight w:val="0"/>
      <w:marTop w:val="0"/>
      <w:marBottom w:val="0"/>
      <w:divBdr>
        <w:top w:val="none" w:sz="0" w:space="0" w:color="auto"/>
        <w:left w:val="none" w:sz="0" w:space="0" w:color="auto"/>
        <w:bottom w:val="none" w:sz="0" w:space="0" w:color="auto"/>
        <w:right w:val="none" w:sz="0" w:space="0" w:color="auto"/>
      </w:divBdr>
    </w:div>
    <w:div w:id="157842977">
      <w:bodyDiv w:val="1"/>
      <w:marLeft w:val="0"/>
      <w:marRight w:val="0"/>
      <w:marTop w:val="0"/>
      <w:marBottom w:val="0"/>
      <w:divBdr>
        <w:top w:val="none" w:sz="0" w:space="0" w:color="auto"/>
        <w:left w:val="none" w:sz="0" w:space="0" w:color="auto"/>
        <w:bottom w:val="none" w:sz="0" w:space="0" w:color="auto"/>
        <w:right w:val="none" w:sz="0" w:space="0" w:color="auto"/>
      </w:divBdr>
    </w:div>
    <w:div w:id="594049902">
      <w:bodyDiv w:val="1"/>
      <w:marLeft w:val="0"/>
      <w:marRight w:val="0"/>
      <w:marTop w:val="0"/>
      <w:marBottom w:val="0"/>
      <w:divBdr>
        <w:top w:val="none" w:sz="0" w:space="0" w:color="auto"/>
        <w:left w:val="none" w:sz="0" w:space="0" w:color="auto"/>
        <w:bottom w:val="none" w:sz="0" w:space="0" w:color="auto"/>
        <w:right w:val="none" w:sz="0" w:space="0" w:color="auto"/>
      </w:divBdr>
    </w:div>
    <w:div w:id="732199770">
      <w:bodyDiv w:val="1"/>
      <w:marLeft w:val="0"/>
      <w:marRight w:val="0"/>
      <w:marTop w:val="0"/>
      <w:marBottom w:val="0"/>
      <w:divBdr>
        <w:top w:val="none" w:sz="0" w:space="0" w:color="auto"/>
        <w:left w:val="none" w:sz="0" w:space="0" w:color="auto"/>
        <w:bottom w:val="none" w:sz="0" w:space="0" w:color="auto"/>
        <w:right w:val="none" w:sz="0" w:space="0" w:color="auto"/>
      </w:divBdr>
    </w:div>
    <w:div w:id="813369734">
      <w:bodyDiv w:val="1"/>
      <w:marLeft w:val="0"/>
      <w:marRight w:val="0"/>
      <w:marTop w:val="0"/>
      <w:marBottom w:val="0"/>
      <w:divBdr>
        <w:top w:val="none" w:sz="0" w:space="0" w:color="auto"/>
        <w:left w:val="none" w:sz="0" w:space="0" w:color="auto"/>
        <w:bottom w:val="none" w:sz="0" w:space="0" w:color="auto"/>
        <w:right w:val="none" w:sz="0" w:space="0" w:color="auto"/>
      </w:divBdr>
    </w:div>
    <w:div w:id="844442659">
      <w:bodyDiv w:val="1"/>
      <w:marLeft w:val="0"/>
      <w:marRight w:val="0"/>
      <w:marTop w:val="0"/>
      <w:marBottom w:val="0"/>
      <w:divBdr>
        <w:top w:val="none" w:sz="0" w:space="0" w:color="auto"/>
        <w:left w:val="none" w:sz="0" w:space="0" w:color="auto"/>
        <w:bottom w:val="none" w:sz="0" w:space="0" w:color="auto"/>
        <w:right w:val="none" w:sz="0" w:space="0" w:color="auto"/>
      </w:divBdr>
    </w:div>
    <w:div w:id="934942045">
      <w:bodyDiv w:val="1"/>
      <w:marLeft w:val="0"/>
      <w:marRight w:val="0"/>
      <w:marTop w:val="0"/>
      <w:marBottom w:val="0"/>
      <w:divBdr>
        <w:top w:val="none" w:sz="0" w:space="0" w:color="auto"/>
        <w:left w:val="none" w:sz="0" w:space="0" w:color="auto"/>
        <w:bottom w:val="none" w:sz="0" w:space="0" w:color="auto"/>
        <w:right w:val="none" w:sz="0" w:space="0" w:color="auto"/>
      </w:divBdr>
    </w:div>
    <w:div w:id="1007052815">
      <w:bodyDiv w:val="1"/>
      <w:marLeft w:val="0"/>
      <w:marRight w:val="0"/>
      <w:marTop w:val="0"/>
      <w:marBottom w:val="0"/>
      <w:divBdr>
        <w:top w:val="none" w:sz="0" w:space="0" w:color="auto"/>
        <w:left w:val="none" w:sz="0" w:space="0" w:color="auto"/>
        <w:bottom w:val="none" w:sz="0" w:space="0" w:color="auto"/>
        <w:right w:val="none" w:sz="0" w:space="0" w:color="auto"/>
      </w:divBdr>
    </w:div>
    <w:div w:id="1230187058">
      <w:bodyDiv w:val="1"/>
      <w:marLeft w:val="0"/>
      <w:marRight w:val="0"/>
      <w:marTop w:val="0"/>
      <w:marBottom w:val="0"/>
      <w:divBdr>
        <w:top w:val="none" w:sz="0" w:space="0" w:color="auto"/>
        <w:left w:val="none" w:sz="0" w:space="0" w:color="auto"/>
        <w:bottom w:val="none" w:sz="0" w:space="0" w:color="auto"/>
        <w:right w:val="none" w:sz="0" w:space="0" w:color="auto"/>
      </w:divBdr>
    </w:div>
    <w:div w:id="1314987581">
      <w:bodyDiv w:val="1"/>
      <w:marLeft w:val="0"/>
      <w:marRight w:val="0"/>
      <w:marTop w:val="0"/>
      <w:marBottom w:val="0"/>
      <w:divBdr>
        <w:top w:val="none" w:sz="0" w:space="0" w:color="auto"/>
        <w:left w:val="none" w:sz="0" w:space="0" w:color="auto"/>
        <w:bottom w:val="none" w:sz="0" w:space="0" w:color="auto"/>
        <w:right w:val="none" w:sz="0" w:space="0" w:color="auto"/>
      </w:divBdr>
    </w:div>
    <w:div w:id="1650939838">
      <w:bodyDiv w:val="1"/>
      <w:marLeft w:val="0"/>
      <w:marRight w:val="0"/>
      <w:marTop w:val="0"/>
      <w:marBottom w:val="0"/>
      <w:divBdr>
        <w:top w:val="none" w:sz="0" w:space="0" w:color="auto"/>
        <w:left w:val="none" w:sz="0" w:space="0" w:color="auto"/>
        <w:bottom w:val="none" w:sz="0" w:space="0" w:color="auto"/>
        <w:right w:val="none" w:sz="0" w:space="0" w:color="auto"/>
      </w:divBdr>
    </w:div>
    <w:div w:id="1679624338">
      <w:bodyDiv w:val="1"/>
      <w:marLeft w:val="0"/>
      <w:marRight w:val="0"/>
      <w:marTop w:val="0"/>
      <w:marBottom w:val="0"/>
      <w:divBdr>
        <w:top w:val="none" w:sz="0" w:space="0" w:color="auto"/>
        <w:left w:val="none" w:sz="0" w:space="0" w:color="auto"/>
        <w:bottom w:val="none" w:sz="0" w:space="0" w:color="auto"/>
        <w:right w:val="none" w:sz="0" w:space="0" w:color="auto"/>
      </w:divBdr>
    </w:div>
    <w:div w:id="185174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lobalss@ne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u.mywconline.net/"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49755-8CEA-4E36-A114-8F4536700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Northeastern University</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Alazawi, Lena</dc:creator>
  <cp:lastModifiedBy>Rivituso, Jason</cp:lastModifiedBy>
  <cp:revision>2</cp:revision>
  <cp:lastPrinted>2012-06-13T18:11:00Z</cp:lastPrinted>
  <dcterms:created xsi:type="dcterms:W3CDTF">2013-07-05T13:59:00Z</dcterms:created>
  <dcterms:modified xsi:type="dcterms:W3CDTF">2013-07-05T13:59:00Z</dcterms:modified>
</cp:coreProperties>
</file>